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B4F" w:rsidRDefault="00220D07">
      <w:pPr>
        <w:ind w:right="624"/>
        <w:jc w:val="both"/>
      </w:pPr>
      <w:r>
        <w:rPr>
          <w:rFonts w:ascii="Times New Roman" w:eastAsia="Times New Roman" w:hAnsi="Times New Roman" w:cs="Times New Roman"/>
          <w:b/>
          <w:noProof/>
          <w:sz w:val="22"/>
          <w:szCs w:val="22"/>
          <w:lang w:eastAsia="fr-FR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8FAAE7" wp14:editId="7D9C1BDB">
                <wp:simplePos x="0" y="0"/>
                <wp:positionH relativeFrom="column">
                  <wp:posOffset>1457325</wp:posOffset>
                </wp:positionH>
                <wp:positionV relativeFrom="paragraph">
                  <wp:posOffset>-85725</wp:posOffset>
                </wp:positionV>
                <wp:extent cx="4525649" cy="828675"/>
                <wp:effectExtent l="0" t="0" r="27305" b="28575"/>
                <wp:wrapNone/>
                <wp:docPr id="1" name="For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5649" cy="8286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8">
                          <a:solidFill>
                            <a:schemeClr val="accent5">
                              <a:lumMod val="75000"/>
                            </a:schemeClr>
                          </a:solidFill>
                          <a:prstDash val="solid"/>
                        </a:ln>
                      </wps:spPr>
                      <wps:txbx>
                        <w:txbxContent>
                          <w:p w:rsidR="00BE1B4F" w:rsidRDefault="00402196">
                            <w:pPr>
                              <w:pStyle w:val="Contenudecadre"/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Contrat d’inscription 2026</w:t>
                            </w:r>
                            <w:r w:rsidR="00EE16E4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-202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  <w:p w:rsidR="009A0A30" w:rsidRDefault="009A0A30">
                            <w:pPr>
                              <w:pStyle w:val="Contenudecadre"/>
                              <w:spacing w:after="0" w:line="240" w:lineRule="auto"/>
                              <w:jc w:val="center"/>
                            </w:pPr>
                          </w:p>
                          <w:p w:rsidR="00BE1B4F" w:rsidRDefault="00220D07">
                            <w:pPr>
                              <w:pStyle w:val="Contenudecadre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Centre Équestre de Laval </w:t>
                            </w:r>
                            <w:r w:rsidR="00402196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–LAVAL EQUITATION</w:t>
                            </w:r>
                          </w:p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Forme1" o:spid="_x0000_s1026" style="position:absolute;left:0;text-align:left;margin-left:114.75pt;margin-top:-6.75pt;width:356.35pt;height:65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" fillcolor="#c2d69b [1942]" strokecolor="#31849b [2408]" strokeweight=".26467mm">
                <v:textbox inset="0,0,0,0">
                  <w:txbxContent>
                    <w:p w:rsidR="00BE1B4F" w:rsidRDefault="00402196">
                      <w:pPr>
                        <w:pStyle w:val="Contenudecadre"/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28"/>
                          <w:szCs w:val="28"/>
                        </w:rPr>
                        <w:t>Contrat d’inscription 2026</w:t>
                      </w:r>
                      <w:r w:rsidR="00EE16E4"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-202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28"/>
                          <w:szCs w:val="28"/>
                        </w:rPr>
                        <w:t>7</w:t>
                      </w:r>
                    </w:p>
                    <w:p w:rsidR="009A0A30" w:rsidRDefault="009A0A30">
                      <w:pPr>
                        <w:pStyle w:val="Contenudecadre"/>
                        <w:spacing w:after="0" w:line="240" w:lineRule="auto"/>
                        <w:jc w:val="center"/>
                      </w:pPr>
                    </w:p>
                    <w:p w:rsidR="00BE1B4F" w:rsidRDefault="00220D07">
                      <w:pPr>
                        <w:pStyle w:val="Contenudecadre"/>
                        <w:spacing w:after="0" w:line="240" w:lineRule="auto"/>
                        <w:jc w:val="center"/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Centre Équestre de Laval </w:t>
                      </w:r>
                      <w:r w:rsidR="00402196"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28"/>
                          <w:szCs w:val="28"/>
                        </w:rPr>
                        <w:t>–LAVAL EQUITATION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fr-FR" w:bidi="ar-SA"/>
        </w:rPr>
        <w:drawing>
          <wp:inline distT="0" distB="0" distL="0" distR="0" wp14:anchorId="68E5ACBF" wp14:editId="4E2115E5">
            <wp:extent cx="1018541" cy="1071247"/>
            <wp:effectExtent l="0" t="0" r="0" b="0"/>
            <wp:docPr id="2" name="Image 2" descr="C:\Users\CELaval\Documents\TIPHANY\logo ce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18541" cy="107124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29621B" w:rsidRDefault="0029621B">
      <w:pPr>
        <w:ind w:right="624"/>
        <w:jc w:val="both"/>
      </w:pPr>
    </w:p>
    <w:p w:rsidR="00CD294C" w:rsidRPr="0029621B" w:rsidRDefault="00CD294C" w:rsidP="003A7A78">
      <w:pPr>
        <w:spacing w:line="276" w:lineRule="auto"/>
        <w:ind w:right="624"/>
        <w:jc w:val="both"/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2"/>
          <w:szCs w:val="22"/>
          <w:lang w:eastAsia="fr-FR" w:bidi="ar-SA"/>
        </w:rPr>
      </w:pPr>
      <w:r w:rsidRPr="0029621B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2"/>
          <w:szCs w:val="22"/>
          <w:lang w:eastAsia="fr-FR" w:bidi="ar-SA"/>
        </w:rPr>
        <w:t>RENSEIGNEMENT CAVALIER</w:t>
      </w:r>
    </w:p>
    <w:p w:rsidR="00CD294C" w:rsidRPr="009B3325" w:rsidRDefault="00CD294C" w:rsidP="003A7A78">
      <w:pPr>
        <w:spacing w:line="276" w:lineRule="auto"/>
        <w:ind w:right="624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 w:bidi="ar-SA"/>
        </w:rPr>
      </w:pPr>
      <w:r w:rsidRPr="009B3325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eastAsia="fr-FR" w:bidi="ar-SA"/>
        </w:rPr>
        <w:t>Nom</w:t>
      </w:r>
      <w:r w:rsidRPr="009B3325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 w:bidi="ar-SA"/>
        </w:rPr>
        <w:t xml:space="preserve"> : ………………………… ................................. </w:t>
      </w:r>
      <w:r w:rsidRPr="009B3325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eastAsia="fr-FR" w:bidi="ar-SA"/>
        </w:rPr>
        <w:t>Prénom</w:t>
      </w:r>
      <w:r w:rsidRPr="009B3325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 w:bidi="ar-SA"/>
        </w:rPr>
        <w:t> : …………………………………………………..</w:t>
      </w:r>
    </w:p>
    <w:p w:rsidR="009D1401" w:rsidRPr="009B3325" w:rsidRDefault="00CD294C" w:rsidP="009D1401">
      <w:pPr>
        <w:spacing w:line="276" w:lineRule="auto"/>
        <w:ind w:right="624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 w:bidi="ar-SA"/>
        </w:rPr>
      </w:pPr>
      <w:r w:rsidRPr="009B3325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 w:bidi="ar-SA"/>
        </w:rPr>
        <w:t>Date naissance : ……………………</w:t>
      </w:r>
      <w:r w:rsidR="009D1401" w:rsidRPr="009B3325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 w:bidi="ar-SA"/>
        </w:rPr>
        <w:t>………………..  N° licence si déjà licencié : ……………………………….</w:t>
      </w:r>
    </w:p>
    <w:p w:rsidR="00CD294C" w:rsidRPr="009B3325" w:rsidRDefault="00CD294C" w:rsidP="003A7A78">
      <w:pPr>
        <w:spacing w:line="276" w:lineRule="auto"/>
        <w:ind w:right="624"/>
        <w:jc w:val="both"/>
        <w:rPr>
          <w:rFonts w:ascii="Times New Roman" w:eastAsia="Times New Roman" w:hAnsi="Times New Roman" w:cs="Times New Roman"/>
          <w:color w:val="000000" w:themeColor="text1"/>
          <w:lang w:eastAsia="fr-FR" w:bidi="ar-SA"/>
        </w:rPr>
      </w:pPr>
      <w:r w:rsidRPr="0029621B">
        <w:rPr>
          <w:rFonts w:ascii="Times New Roman" w:eastAsia="Times New Roman" w:hAnsi="Times New Roman" w:cs="Times New Roman"/>
          <w:color w:val="943634" w:themeColor="accent2" w:themeShade="BF"/>
          <w:lang w:eastAsia="fr-FR" w:bidi="ar-SA"/>
        </w:rPr>
        <w:t>Si mineur, Nom et Prénom du responsable légal </w:t>
      </w:r>
      <w:r w:rsidRPr="009B3325">
        <w:rPr>
          <w:rFonts w:ascii="Times New Roman" w:eastAsia="Times New Roman" w:hAnsi="Times New Roman" w:cs="Times New Roman"/>
          <w:color w:val="000000" w:themeColor="text1"/>
          <w:lang w:eastAsia="fr-FR" w:bidi="ar-SA"/>
        </w:rPr>
        <w:t>: ………………………………………………………..</w:t>
      </w:r>
    </w:p>
    <w:p w:rsidR="00CD294C" w:rsidRPr="009B3325" w:rsidRDefault="00CD294C" w:rsidP="003A7A78">
      <w:pPr>
        <w:spacing w:line="276" w:lineRule="auto"/>
        <w:ind w:right="624"/>
        <w:jc w:val="both"/>
        <w:rPr>
          <w:rFonts w:ascii="Times New Roman" w:eastAsia="Times New Roman" w:hAnsi="Times New Roman" w:cs="Times New Roman"/>
          <w:color w:val="000000" w:themeColor="text1"/>
          <w:lang w:eastAsia="fr-FR" w:bidi="ar-SA"/>
        </w:rPr>
      </w:pPr>
      <w:r w:rsidRPr="009B3325">
        <w:rPr>
          <w:rFonts w:ascii="Times New Roman" w:eastAsia="Times New Roman" w:hAnsi="Times New Roman" w:cs="Times New Roman"/>
          <w:color w:val="000000" w:themeColor="text1"/>
          <w:lang w:eastAsia="fr-FR" w:bidi="ar-SA"/>
        </w:rPr>
        <w:t>Adresse : .................................…..........…..................…............…............…...........………………..........</w:t>
      </w:r>
    </w:p>
    <w:p w:rsidR="00CD294C" w:rsidRPr="009B3325" w:rsidRDefault="00CD294C" w:rsidP="003A7A78">
      <w:pPr>
        <w:spacing w:line="276" w:lineRule="auto"/>
        <w:ind w:right="624"/>
        <w:jc w:val="both"/>
        <w:rPr>
          <w:rFonts w:ascii="Times New Roman" w:eastAsia="Times New Roman" w:hAnsi="Times New Roman" w:cs="Times New Roman"/>
          <w:color w:val="000000" w:themeColor="text1"/>
          <w:lang w:eastAsia="fr-FR" w:bidi="ar-SA"/>
        </w:rPr>
      </w:pPr>
      <w:r w:rsidRPr="009B3325">
        <w:rPr>
          <w:rFonts w:ascii="Times New Roman" w:eastAsia="Times New Roman" w:hAnsi="Times New Roman" w:cs="Times New Roman"/>
          <w:color w:val="000000" w:themeColor="text1"/>
          <w:lang w:eastAsia="fr-FR" w:bidi="ar-SA"/>
        </w:rPr>
        <w:t>Ville : ..............…....................…........………………  Code Postal : …………………………………….</w:t>
      </w:r>
    </w:p>
    <w:p w:rsidR="00CD294C" w:rsidRPr="009B3325" w:rsidRDefault="00CD294C" w:rsidP="003A7A78">
      <w:pPr>
        <w:tabs>
          <w:tab w:val="left" w:pos="9498"/>
        </w:tabs>
        <w:spacing w:line="276" w:lineRule="auto"/>
        <w:ind w:right="624"/>
        <w:jc w:val="both"/>
        <w:rPr>
          <w:rFonts w:ascii="Times New Roman" w:eastAsia="Times New Roman" w:hAnsi="Times New Roman" w:cs="Times New Roman"/>
          <w:color w:val="000000" w:themeColor="text1"/>
          <w:lang w:eastAsia="fr-FR" w:bidi="ar-SA"/>
        </w:rPr>
      </w:pPr>
      <w:r w:rsidRPr="009B3325">
        <w:rPr>
          <w:rFonts w:ascii="Times New Roman" w:eastAsia="Times New Roman" w:hAnsi="Times New Roman" w:cs="Times New Roman"/>
          <w:color w:val="000000" w:themeColor="text1"/>
          <w:lang w:eastAsia="fr-FR" w:bidi="ar-SA"/>
        </w:rPr>
        <w:t>Numéro de téléphone : …………………………………………………………………………………….</w:t>
      </w:r>
    </w:p>
    <w:p w:rsidR="00CD294C" w:rsidRPr="009B3325" w:rsidRDefault="00CD294C" w:rsidP="003A7A78">
      <w:pPr>
        <w:spacing w:line="276" w:lineRule="auto"/>
        <w:ind w:right="624"/>
        <w:jc w:val="both"/>
        <w:rPr>
          <w:rFonts w:ascii="Times New Roman" w:eastAsia="Times New Roman" w:hAnsi="Times New Roman" w:cs="Times New Roman"/>
          <w:color w:val="000000" w:themeColor="text1"/>
          <w:lang w:eastAsia="fr-FR" w:bidi="ar-SA"/>
        </w:rPr>
      </w:pPr>
      <w:r w:rsidRPr="009B3325">
        <w:rPr>
          <w:rFonts w:ascii="Times New Roman" w:eastAsia="Times New Roman" w:hAnsi="Times New Roman" w:cs="Times New Roman"/>
          <w:color w:val="000000" w:themeColor="text1"/>
          <w:lang w:eastAsia="fr-FR" w:bidi="ar-SA"/>
        </w:rPr>
        <w:t>Adresse mail : ……………………………………………………………………………………………..</w:t>
      </w:r>
    </w:p>
    <w:p w:rsidR="00CD294C" w:rsidRPr="009B3325" w:rsidRDefault="00CD294C" w:rsidP="003A7A78">
      <w:pPr>
        <w:spacing w:line="276" w:lineRule="auto"/>
        <w:ind w:right="624"/>
        <w:jc w:val="both"/>
        <w:rPr>
          <w:rFonts w:ascii="Times New Roman" w:eastAsia="Times New Roman" w:hAnsi="Times New Roman" w:cs="Times New Roman"/>
          <w:color w:val="000000" w:themeColor="text1"/>
          <w:lang w:eastAsia="fr-FR" w:bidi="ar-SA"/>
        </w:rPr>
      </w:pPr>
      <w:r w:rsidRPr="009B3325">
        <w:rPr>
          <w:rFonts w:ascii="Times New Roman" w:eastAsia="Times New Roman" w:hAnsi="Times New Roman" w:cs="Times New Roman"/>
          <w:color w:val="000000" w:themeColor="text1"/>
          <w:lang w:eastAsia="fr-FR" w:bidi="ar-SA"/>
        </w:rPr>
        <w:t>Personne à prévenir en cas d’urgence : …………………………………………………………………...</w:t>
      </w:r>
    </w:p>
    <w:p w:rsidR="00CD294C" w:rsidRDefault="00CD294C" w:rsidP="003A7A78">
      <w:pPr>
        <w:spacing w:line="276" w:lineRule="auto"/>
        <w:ind w:right="624"/>
        <w:jc w:val="both"/>
        <w:rPr>
          <w:rFonts w:ascii="Times New Roman" w:eastAsia="Times New Roman" w:hAnsi="Times New Roman" w:cs="Times New Roman"/>
          <w:color w:val="000000" w:themeColor="text1"/>
          <w:lang w:eastAsia="fr-FR" w:bidi="ar-SA"/>
        </w:rPr>
      </w:pPr>
      <w:r w:rsidRPr="009B3325">
        <w:rPr>
          <w:rFonts w:ascii="Times New Roman" w:eastAsia="Times New Roman" w:hAnsi="Times New Roman" w:cs="Times New Roman"/>
          <w:color w:val="000000" w:themeColor="text1"/>
          <w:lang w:eastAsia="fr-FR" w:bidi="ar-SA"/>
        </w:rPr>
        <w:t>Numéro de téléphone :……………………………………………………………………………………..</w:t>
      </w:r>
    </w:p>
    <w:p w:rsidR="0029621B" w:rsidRPr="009B3325" w:rsidRDefault="0029621B" w:rsidP="003A7A78">
      <w:pPr>
        <w:spacing w:line="276" w:lineRule="auto"/>
        <w:ind w:right="624"/>
        <w:jc w:val="both"/>
        <w:rPr>
          <w:rFonts w:ascii="Times New Roman" w:eastAsia="Times New Roman" w:hAnsi="Times New Roman" w:cs="Times New Roman"/>
          <w:color w:val="000000" w:themeColor="text1"/>
          <w:lang w:eastAsia="fr-FR" w:bidi="ar-SA"/>
        </w:rPr>
      </w:pPr>
    </w:p>
    <w:p w:rsidR="00F45298" w:rsidRDefault="003A7A78" w:rsidP="003A7A78">
      <w:pPr>
        <w:pStyle w:val="Sansinterligne"/>
        <w:jc w:val="both"/>
        <w:rPr>
          <w:rFonts w:ascii="Times New Roman" w:eastAsia="Calibri" w:hAnsi="Times New Roman" w:cs="Times New Roman"/>
          <w:b/>
          <w:bCs/>
          <w:color w:val="000000" w:themeColor="text1"/>
          <w:shd w:val="clear" w:color="auto" w:fill="D3D3D3"/>
          <w:lang w:eastAsia="en-US" w:bidi="ar-SA"/>
        </w:rPr>
      </w:pPr>
      <w:r w:rsidRPr="0029621B">
        <w:rPr>
          <w:rFonts w:ascii="Times New Roman" w:eastAsia="Calibri" w:hAnsi="Times New Roman" w:cs="Times New Roman"/>
          <w:bCs/>
          <w:color w:val="000000" w:themeColor="text1"/>
          <w:sz w:val="22"/>
          <w:szCs w:val="22"/>
          <w:shd w:val="clear" w:color="auto" w:fill="D3D3D3"/>
          <w:lang w:eastAsia="en-US" w:bidi="ar-SA"/>
        </w:rPr>
        <w:t>LICENCE</w:t>
      </w:r>
      <w:r w:rsidR="00C17A01">
        <w:rPr>
          <w:rFonts w:ascii="Times New Roman" w:eastAsia="Calibri" w:hAnsi="Times New Roman" w:cs="Times New Roman"/>
          <w:bCs/>
          <w:color w:val="000000" w:themeColor="text1"/>
          <w:sz w:val="22"/>
          <w:szCs w:val="22"/>
          <w:shd w:val="clear" w:color="auto" w:fill="D3D3D3"/>
          <w:lang w:eastAsia="en-US" w:bidi="ar-SA"/>
        </w:rPr>
        <w:t xml:space="preserve"> </w:t>
      </w:r>
      <w:r w:rsidR="00220D07" w:rsidRPr="0029621B">
        <w:rPr>
          <w:rFonts w:ascii="Times New Roman" w:eastAsia="Calibri" w:hAnsi="Times New Roman" w:cs="Times New Roman"/>
          <w:b/>
          <w:bCs/>
          <w:color w:val="000000" w:themeColor="text1"/>
          <w:shd w:val="clear" w:color="auto" w:fill="D3D3D3"/>
          <w:lang w:eastAsia="en-US" w:bidi="ar-SA"/>
        </w:rPr>
        <w:t xml:space="preserve">   </w:t>
      </w:r>
    </w:p>
    <w:p w:rsidR="00BE1B4F" w:rsidRDefault="00220D07" w:rsidP="003A7A78">
      <w:pPr>
        <w:pStyle w:val="Sansinterligne"/>
        <w:jc w:val="both"/>
        <w:rPr>
          <w:rFonts w:ascii="Times New Roman" w:hAnsi="Times New Roman" w:cs="Times New Roman"/>
          <w:sz w:val="22"/>
          <w:szCs w:val="22"/>
          <w:lang w:eastAsia="en-US" w:bidi="ar-SA"/>
        </w:rPr>
      </w:pPr>
      <w:r w:rsidRPr="0029621B">
        <w:rPr>
          <w:rFonts w:ascii="Times New Roman" w:eastAsia="Calibri" w:hAnsi="Times New Roman" w:cs="Times New Roman"/>
          <w:b/>
          <w:bCs/>
          <w:color w:val="000000" w:themeColor="text1"/>
          <w:shd w:val="clear" w:color="auto" w:fill="D3D3D3"/>
          <w:lang w:eastAsia="en-US" w:bidi="ar-SA"/>
        </w:rPr>
        <w:t xml:space="preserve">                                           </w:t>
      </w:r>
      <w:r w:rsidRPr="009B3325">
        <w:rPr>
          <w:rFonts w:ascii="Times New Roman" w:eastAsia="Calibri" w:hAnsi="Times New Roman" w:cs="Times New Roman"/>
          <w:lang w:eastAsia="en-US" w:bidi="ar-SA"/>
        </w:rPr>
        <w:br/>
      </w:r>
      <w:r w:rsidR="005E3D79" w:rsidRPr="009B3325">
        <w:rPr>
          <w:rFonts w:ascii="Times New Roman" w:eastAsia="Calibri" w:hAnsi="Times New Roman" w:cs="Times New Roman"/>
          <w:sz w:val="22"/>
          <w:szCs w:val="22"/>
          <w:lang w:eastAsia="en-US" w:bidi="ar-SA"/>
        </w:rPr>
        <w:t xml:space="preserve">               </w:t>
      </w:r>
      <w:r w:rsidR="005E3D79" w:rsidRPr="009B3325">
        <w:rPr>
          <w:rFonts w:ascii="Times New Roman" w:eastAsia="Calibri" w:hAnsi="Times New Roman" w:cs="Times New Roman"/>
          <w:sz w:val="22"/>
          <w:szCs w:val="22"/>
          <w:lang w:eastAsia="en-US" w:bidi="ar-SA"/>
        </w:rPr>
        <w:sym w:font="Wingdings 2" w:char="F02A"/>
      </w:r>
      <w:r w:rsidR="005E3D79" w:rsidRPr="009B3325">
        <w:rPr>
          <w:rFonts w:ascii="Times New Roman" w:eastAsia="Calibri" w:hAnsi="Times New Roman" w:cs="Times New Roman"/>
          <w:sz w:val="22"/>
          <w:szCs w:val="22"/>
          <w:lang w:eastAsia="en-US" w:bidi="ar-SA"/>
        </w:rPr>
        <w:t xml:space="preserve"> </w:t>
      </w:r>
      <w:r w:rsidR="005E037D">
        <w:rPr>
          <w:rFonts w:ascii="Times New Roman" w:eastAsia="Calibri" w:hAnsi="Times New Roman" w:cs="Times New Roman"/>
          <w:sz w:val="22"/>
          <w:szCs w:val="22"/>
          <w:lang w:eastAsia="en-US" w:bidi="ar-SA"/>
        </w:rPr>
        <w:t xml:space="preserve"> </w:t>
      </w:r>
      <w:r w:rsidR="00402196">
        <w:rPr>
          <w:rFonts w:ascii="Times New Roman" w:eastAsia="Calibri" w:hAnsi="Times New Roman" w:cs="Times New Roman"/>
          <w:sz w:val="22"/>
          <w:szCs w:val="22"/>
          <w:lang w:eastAsia="en-US" w:bidi="ar-SA"/>
        </w:rPr>
        <w:t>Licence (Année 2009</w:t>
      </w:r>
      <w:r w:rsidR="00414B11" w:rsidRPr="009B3325">
        <w:rPr>
          <w:rFonts w:ascii="Times New Roman" w:eastAsia="Calibri" w:hAnsi="Times New Roman" w:cs="Times New Roman"/>
          <w:sz w:val="22"/>
          <w:szCs w:val="22"/>
          <w:lang w:eastAsia="en-US" w:bidi="ar-SA"/>
        </w:rPr>
        <w:t xml:space="preserve"> et plus</w:t>
      </w:r>
      <w:r w:rsidR="004937C5">
        <w:rPr>
          <w:rFonts w:ascii="Times New Roman" w:eastAsia="Calibri" w:hAnsi="Times New Roman" w:cs="Times New Roman"/>
          <w:sz w:val="22"/>
          <w:szCs w:val="22"/>
          <w:lang w:eastAsia="en-US" w:bidi="ar-SA"/>
        </w:rPr>
        <w:t>) : 31</w:t>
      </w:r>
      <w:r w:rsidR="00824707">
        <w:rPr>
          <w:rFonts w:ascii="Times New Roman" w:eastAsia="Calibri" w:hAnsi="Times New Roman" w:cs="Times New Roman"/>
          <w:sz w:val="22"/>
          <w:szCs w:val="22"/>
          <w:lang w:eastAsia="en-US" w:bidi="ar-SA"/>
        </w:rPr>
        <w:t xml:space="preserve"> </w:t>
      </w:r>
      <w:r w:rsidRPr="009B3325">
        <w:rPr>
          <w:rFonts w:ascii="Times New Roman" w:hAnsi="Times New Roman" w:cs="Times New Roman"/>
          <w:sz w:val="22"/>
          <w:szCs w:val="22"/>
          <w:lang w:eastAsia="en-US" w:bidi="ar-SA"/>
        </w:rPr>
        <w:t xml:space="preserve">€                </w:t>
      </w:r>
      <w:r w:rsidR="005E3D79" w:rsidRPr="009B3325">
        <w:rPr>
          <w:rFonts w:ascii="Times New Roman" w:hAnsi="Times New Roman" w:cs="Times New Roman"/>
          <w:sz w:val="22"/>
          <w:szCs w:val="22"/>
          <w:lang w:eastAsia="en-US" w:bidi="ar-SA"/>
        </w:rPr>
        <w:t xml:space="preserve">     </w:t>
      </w:r>
      <w:r w:rsidR="005E3D79" w:rsidRPr="009B3325">
        <w:rPr>
          <w:rFonts w:ascii="Times New Roman" w:hAnsi="Times New Roman" w:cs="Times New Roman"/>
          <w:sz w:val="22"/>
          <w:szCs w:val="22"/>
          <w:lang w:eastAsia="en-US" w:bidi="ar-SA"/>
        </w:rPr>
        <w:sym w:font="Wingdings 2" w:char="F02A"/>
      </w:r>
      <w:r w:rsidR="005E3D79" w:rsidRPr="009B3325">
        <w:rPr>
          <w:rFonts w:ascii="Times New Roman" w:hAnsi="Times New Roman" w:cs="Times New Roman"/>
          <w:sz w:val="22"/>
          <w:szCs w:val="22"/>
          <w:lang w:eastAsia="en-US" w:bidi="ar-SA"/>
        </w:rPr>
        <w:t xml:space="preserve"> </w:t>
      </w:r>
      <w:r w:rsidR="005E037D">
        <w:rPr>
          <w:rFonts w:ascii="Times New Roman" w:hAnsi="Times New Roman" w:cs="Times New Roman"/>
          <w:sz w:val="22"/>
          <w:szCs w:val="22"/>
          <w:lang w:eastAsia="en-US" w:bidi="ar-SA"/>
        </w:rPr>
        <w:t xml:space="preserve"> </w:t>
      </w:r>
      <w:r w:rsidR="00402196">
        <w:rPr>
          <w:rFonts w:ascii="Times New Roman" w:hAnsi="Times New Roman" w:cs="Times New Roman"/>
          <w:sz w:val="22"/>
          <w:szCs w:val="22"/>
          <w:lang w:eastAsia="en-US" w:bidi="ar-SA"/>
        </w:rPr>
        <w:t>Licence (Année 2008</w:t>
      </w:r>
      <w:r w:rsidR="00414B11" w:rsidRPr="009B3325">
        <w:rPr>
          <w:rFonts w:ascii="Times New Roman" w:hAnsi="Times New Roman" w:cs="Times New Roman"/>
          <w:sz w:val="22"/>
          <w:szCs w:val="22"/>
          <w:lang w:eastAsia="en-US" w:bidi="ar-SA"/>
        </w:rPr>
        <w:t xml:space="preserve"> et moins</w:t>
      </w:r>
      <w:r w:rsidR="00824707">
        <w:rPr>
          <w:rFonts w:ascii="Times New Roman" w:hAnsi="Times New Roman" w:cs="Times New Roman"/>
          <w:sz w:val="22"/>
          <w:szCs w:val="22"/>
          <w:lang w:eastAsia="en-US" w:bidi="ar-SA"/>
        </w:rPr>
        <w:t>) : 41</w:t>
      </w:r>
      <w:r w:rsidRPr="009B3325">
        <w:rPr>
          <w:rFonts w:ascii="Times New Roman" w:hAnsi="Times New Roman" w:cs="Times New Roman"/>
          <w:sz w:val="22"/>
          <w:szCs w:val="22"/>
          <w:lang w:eastAsia="en-US" w:bidi="ar-SA"/>
        </w:rPr>
        <w:t xml:space="preserve"> €</w:t>
      </w:r>
    </w:p>
    <w:p w:rsidR="00615129" w:rsidRPr="00F45298" w:rsidRDefault="00615129" w:rsidP="003A7A78">
      <w:pPr>
        <w:pStyle w:val="Sansinterligne"/>
        <w:jc w:val="both"/>
        <w:rPr>
          <w:rFonts w:ascii="Times New Roman" w:hAnsi="Times New Roman" w:cs="Times New Roman"/>
          <w:sz w:val="22"/>
          <w:szCs w:val="22"/>
        </w:rPr>
      </w:pPr>
    </w:p>
    <w:p w:rsidR="00BE1B4F" w:rsidRPr="00F45298" w:rsidRDefault="004937C5" w:rsidP="003A7A78">
      <w:pPr>
        <w:suppressAutoHyphens w:val="0"/>
        <w:spacing w:line="276" w:lineRule="auto"/>
        <w:jc w:val="both"/>
        <w:textAlignment w:val="auto"/>
        <w:rPr>
          <w:rFonts w:ascii="Times New Roman" w:eastAsia="Liberation Serif" w:hAnsi="Times New Roman" w:cs="Times New Roman"/>
          <w:bCs/>
          <w:color w:val="000000" w:themeColor="text1"/>
          <w:kern w:val="0"/>
          <w:sz w:val="22"/>
          <w:szCs w:val="22"/>
          <w:shd w:val="clear" w:color="auto" w:fill="D3D3D3"/>
          <w:lang w:eastAsia="en-US" w:bidi="ar-SA"/>
        </w:rPr>
      </w:pPr>
      <w:r>
        <w:rPr>
          <w:rFonts w:ascii="Times New Roman" w:eastAsia="Liberation Serif" w:hAnsi="Times New Roman" w:cs="Times New Roman"/>
          <w:bCs/>
          <w:color w:val="000000" w:themeColor="text1"/>
          <w:kern w:val="0"/>
          <w:sz w:val="22"/>
          <w:szCs w:val="22"/>
          <w:shd w:val="clear" w:color="auto" w:fill="D3D3D3"/>
          <w:lang w:eastAsia="en-US" w:bidi="ar-SA"/>
        </w:rPr>
        <w:t>COTISATION</w:t>
      </w:r>
      <w:r w:rsidR="00F82C55">
        <w:rPr>
          <w:rFonts w:ascii="Times New Roman" w:eastAsia="Liberation Serif" w:hAnsi="Times New Roman" w:cs="Times New Roman"/>
          <w:bCs/>
          <w:color w:val="000000" w:themeColor="text1"/>
          <w:kern w:val="0"/>
          <w:sz w:val="22"/>
          <w:szCs w:val="22"/>
          <w:shd w:val="clear" w:color="auto" w:fill="D3D3D3"/>
          <w:lang w:eastAsia="en-US" w:bidi="ar-SA"/>
        </w:rPr>
        <w:t xml:space="preserve"> </w:t>
      </w:r>
    </w:p>
    <w:p w:rsidR="00F45298" w:rsidRPr="009B3325" w:rsidRDefault="00F45298" w:rsidP="003A7A78">
      <w:pPr>
        <w:suppressAutoHyphens w:val="0"/>
        <w:spacing w:line="276" w:lineRule="auto"/>
        <w:jc w:val="both"/>
        <w:textAlignment w:val="auto"/>
        <w:rPr>
          <w:rFonts w:ascii="Times New Roman" w:eastAsia="Liberation Serif" w:hAnsi="Times New Roman" w:cs="Times New Roman"/>
          <w:b/>
          <w:bCs/>
          <w:color w:val="000000" w:themeColor="text1"/>
          <w:kern w:val="0"/>
          <w:sz w:val="22"/>
          <w:szCs w:val="22"/>
          <w:shd w:val="clear" w:color="auto" w:fill="D3D3D3"/>
          <w:lang w:eastAsia="en-US" w:bidi="ar-SA"/>
        </w:rPr>
      </w:pPr>
    </w:p>
    <w:p w:rsidR="00BE1B4F" w:rsidRPr="009B3325" w:rsidRDefault="00220D07" w:rsidP="003A7A78">
      <w:pPr>
        <w:suppressAutoHyphens w:val="0"/>
        <w:spacing w:line="276" w:lineRule="auto"/>
        <w:jc w:val="both"/>
        <w:textAlignment w:val="auto"/>
        <w:rPr>
          <w:rFonts w:ascii="Times New Roman" w:hAnsi="Times New Roman" w:cs="Times New Roman"/>
          <w:color w:val="000000" w:themeColor="text1"/>
        </w:rPr>
      </w:pPr>
      <w:r w:rsidRPr="009B3325">
        <w:rPr>
          <w:rFonts w:ascii="Times New Roman" w:eastAsia="Calibri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 xml:space="preserve">      </w:t>
      </w:r>
      <w:r w:rsidR="00414B11" w:rsidRPr="009B3325">
        <w:rPr>
          <w:rFonts w:ascii="Times New Roman" w:eastAsia="Calibri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 xml:space="preserve">         </w:t>
      </w:r>
      <w:r w:rsidR="005E3D79" w:rsidRPr="009B3325">
        <w:rPr>
          <w:rFonts w:ascii="Times New Roman" w:eastAsia="Calibri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sym w:font="Wingdings 2" w:char="F02A"/>
      </w:r>
      <w:r w:rsidR="005E3D79" w:rsidRPr="009B3325">
        <w:rPr>
          <w:rFonts w:ascii="Times New Roman" w:eastAsia="Calibri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 xml:space="preserve"> </w:t>
      </w:r>
      <w:r w:rsidR="005E037D">
        <w:rPr>
          <w:rFonts w:ascii="Times New Roman" w:eastAsia="Calibri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 xml:space="preserve"> </w:t>
      </w:r>
      <w:r w:rsidR="004937C5">
        <w:rPr>
          <w:rFonts w:ascii="Times New Roman" w:eastAsia="Calibri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>Cotisation</w:t>
      </w:r>
      <w:r w:rsidR="000302A1" w:rsidRPr="009B3325">
        <w:rPr>
          <w:rFonts w:ascii="Times New Roman" w:eastAsia="Calibri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 xml:space="preserve"> (Année </w:t>
      </w:r>
      <w:r w:rsidR="00402196">
        <w:rPr>
          <w:rFonts w:ascii="Times New Roman" w:eastAsia="Calibri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>2009</w:t>
      </w:r>
      <w:r w:rsidR="00414B11" w:rsidRPr="009B3325">
        <w:rPr>
          <w:rFonts w:ascii="Times New Roman" w:eastAsia="Calibri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 xml:space="preserve"> et plus</w:t>
      </w:r>
      <w:r w:rsidR="004937C5">
        <w:rPr>
          <w:rFonts w:ascii="Times New Roman" w:eastAsia="Calibri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>) : 77</w:t>
      </w:r>
      <w:r w:rsidRPr="009B3325">
        <w:rPr>
          <w:rFonts w:ascii="Times New Roman" w:eastAsia="Calibri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 xml:space="preserve"> </w:t>
      </w:r>
      <w:r w:rsidRPr="009B3325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 xml:space="preserve">€  </w:t>
      </w:r>
      <w:r w:rsidR="005E3D79" w:rsidRPr="009B3325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 xml:space="preserve">                </w:t>
      </w:r>
      <w:r w:rsidR="005E3D79" w:rsidRPr="009B3325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sym w:font="Wingdings 2" w:char="F02A"/>
      </w:r>
      <w:r w:rsidR="005E3D79" w:rsidRPr="009B3325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 xml:space="preserve"> </w:t>
      </w:r>
      <w:r w:rsidR="005E037D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 xml:space="preserve"> </w:t>
      </w:r>
      <w:r w:rsidR="004937C5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>Cotisation (</w:t>
      </w:r>
      <w:r w:rsidR="00402196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>Année 2008</w:t>
      </w:r>
      <w:r w:rsidR="00414B11" w:rsidRPr="009B3325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 xml:space="preserve"> et moins</w:t>
      </w:r>
      <w:r w:rsidR="00322F2A" w:rsidRPr="009B3325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 xml:space="preserve">) : 100 </w:t>
      </w:r>
      <w:r w:rsidRPr="009B3325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 xml:space="preserve"> €</w:t>
      </w:r>
    </w:p>
    <w:p w:rsidR="00BE1B4F" w:rsidRDefault="00220D07" w:rsidP="003A7A78">
      <w:pPr>
        <w:suppressAutoHyphens w:val="0"/>
        <w:spacing w:line="276" w:lineRule="auto"/>
        <w:jc w:val="both"/>
        <w:textAlignment w:val="auto"/>
        <w:rPr>
          <w:rFonts w:ascii="Times New Roman" w:eastAsia="Liberation Serif" w:hAnsi="Times New Roman" w:cs="Times New Roman"/>
          <w:i/>
          <w:iCs/>
          <w:color w:val="000000" w:themeColor="text1"/>
          <w:kern w:val="0"/>
          <w:sz w:val="20"/>
          <w:szCs w:val="20"/>
          <w:lang w:eastAsia="en-US" w:bidi="ar-SA"/>
        </w:rPr>
      </w:pPr>
      <w:r w:rsidRPr="009B3325">
        <w:rPr>
          <w:rFonts w:ascii="Times New Roman" w:eastAsia="Liberation Serif" w:hAnsi="Times New Roman" w:cs="Times New Roman"/>
          <w:i/>
          <w:iCs/>
          <w:color w:val="000000" w:themeColor="text1"/>
          <w:kern w:val="0"/>
          <w:sz w:val="20"/>
          <w:szCs w:val="20"/>
          <w:lang w:eastAsia="en-US" w:bidi="ar-SA"/>
        </w:rPr>
        <w:t>Dans une même famille, l’adhésion est minorée de 10 % pour la 2ème et gratuite pour la 3ème. (S’applique sur la plus faible)</w:t>
      </w:r>
    </w:p>
    <w:p w:rsidR="0029621B" w:rsidRPr="009B3325" w:rsidRDefault="0029621B" w:rsidP="003A7A78">
      <w:pPr>
        <w:suppressAutoHyphens w:val="0"/>
        <w:spacing w:line="276" w:lineRule="auto"/>
        <w:jc w:val="both"/>
        <w:textAlignment w:val="auto"/>
        <w:rPr>
          <w:rFonts w:ascii="Times New Roman" w:hAnsi="Times New Roman" w:cs="Times New Roman"/>
          <w:color w:val="000000" w:themeColor="text1"/>
        </w:rPr>
      </w:pPr>
    </w:p>
    <w:p w:rsidR="00BE1B4F" w:rsidRPr="00F45298" w:rsidRDefault="00F82C55" w:rsidP="00B9377B">
      <w:pPr>
        <w:suppressAutoHyphens w:val="0"/>
        <w:spacing w:line="276" w:lineRule="auto"/>
        <w:jc w:val="both"/>
        <w:textAlignment w:val="auto"/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shd w:val="clear" w:color="auto" w:fill="C0C0C0"/>
          <w:lang w:eastAsia="en-US" w:bidi="ar-SA"/>
        </w:rPr>
      </w:pPr>
      <w:r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shd w:val="clear" w:color="auto" w:fill="C0C0C0"/>
          <w:lang w:eastAsia="en-US" w:bidi="ar-SA"/>
        </w:rPr>
        <w:t xml:space="preserve">FORFAIT </w:t>
      </w:r>
      <w:r w:rsidR="00D11BDD" w:rsidRPr="00F45298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shd w:val="clear" w:color="auto" w:fill="C0C0C0"/>
          <w:lang w:eastAsia="en-US" w:bidi="ar-SA"/>
        </w:rPr>
        <w:t xml:space="preserve">- 33 séances ou 66 séances </w:t>
      </w:r>
      <w:r w:rsidR="00346FDF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shd w:val="clear" w:color="auto" w:fill="C0C0C0"/>
          <w:lang w:eastAsia="en-US" w:bidi="ar-SA"/>
        </w:rPr>
        <w:t xml:space="preserve">à utiliser sur 36 semaines ! </w:t>
      </w:r>
    </w:p>
    <w:p w:rsidR="0029621B" w:rsidRPr="00F45298" w:rsidRDefault="0029621B" w:rsidP="00B9377B">
      <w:pPr>
        <w:suppressAutoHyphens w:val="0"/>
        <w:spacing w:line="276" w:lineRule="auto"/>
        <w:jc w:val="both"/>
        <w:textAlignment w:val="auto"/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shd w:val="clear" w:color="auto" w:fill="C0C0C0"/>
          <w:lang w:eastAsia="en-US" w:bidi="ar-SA"/>
        </w:rPr>
      </w:pPr>
    </w:p>
    <w:p w:rsidR="0029621B" w:rsidRDefault="005E3D79" w:rsidP="003A7A78">
      <w:pPr>
        <w:ind w:left="426" w:hanging="1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B3325">
        <w:rPr>
          <w:rFonts w:ascii="Times New Roman" w:hAnsi="Times New Roman" w:cs="Times New Roman"/>
          <w:color w:val="000000" w:themeColor="text1"/>
          <w:sz w:val="22"/>
          <w:szCs w:val="22"/>
        </w:rPr>
        <w:sym w:font="Wingdings 2" w:char="F02A"/>
      </w:r>
      <w:r w:rsidRPr="009B332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5E037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822B0C" w:rsidRPr="009B3325">
        <w:rPr>
          <w:rFonts w:ascii="Times New Roman" w:hAnsi="Times New Roman" w:cs="Times New Roman"/>
          <w:color w:val="000000" w:themeColor="text1"/>
          <w:sz w:val="22"/>
          <w:szCs w:val="22"/>
        </w:rPr>
        <w:t>Enfants</w:t>
      </w:r>
      <w:r w:rsidR="0040219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(année 2009</w:t>
      </w:r>
      <w:r w:rsidR="00BC30C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et plus</w:t>
      </w:r>
      <w:r w:rsidR="00402196">
        <w:rPr>
          <w:rFonts w:ascii="Times New Roman" w:hAnsi="Times New Roman" w:cs="Times New Roman"/>
          <w:color w:val="000000" w:themeColor="text1"/>
          <w:sz w:val="22"/>
          <w:szCs w:val="22"/>
        </w:rPr>
        <w:t>) forfait  33 séances : 555</w:t>
      </w:r>
      <w:r w:rsidR="00822B0C" w:rsidRPr="009B332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€</w:t>
      </w:r>
      <w:r w:rsidRPr="009B332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</w:t>
      </w:r>
    </w:p>
    <w:p w:rsidR="0029621B" w:rsidRDefault="005E3D79" w:rsidP="0029621B">
      <w:pPr>
        <w:ind w:left="426" w:hanging="1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B3325">
        <w:rPr>
          <w:rFonts w:ascii="Times New Roman" w:hAnsi="Times New Roman" w:cs="Times New Roman"/>
          <w:color w:val="000000" w:themeColor="text1"/>
          <w:sz w:val="22"/>
          <w:szCs w:val="22"/>
        </w:rPr>
        <w:sym w:font="Wingdings 2" w:char="F02A"/>
      </w:r>
      <w:r w:rsidRPr="009B332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5E037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822B0C" w:rsidRPr="009B3325">
        <w:rPr>
          <w:rFonts w:ascii="Times New Roman" w:hAnsi="Times New Roman" w:cs="Times New Roman"/>
          <w:color w:val="000000" w:themeColor="text1"/>
          <w:sz w:val="22"/>
          <w:szCs w:val="22"/>
        </w:rPr>
        <w:t>Enfants</w:t>
      </w:r>
      <w:r w:rsidR="0040219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(année 2009</w:t>
      </w:r>
      <w:r w:rsidR="00BC30C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et plus</w:t>
      </w:r>
      <w:r w:rsidR="00570A23">
        <w:rPr>
          <w:rFonts w:ascii="Times New Roman" w:hAnsi="Times New Roman" w:cs="Times New Roman"/>
          <w:color w:val="000000" w:themeColor="text1"/>
          <w:sz w:val="22"/>
          <w:szCs w:val="22"/>
        </w:rPr>
        <w:t>) forfait  66 séances : 885</w:t>
      </w:r>
      <w:r w:rsidR="00822B0C" w:rsidRPr="009B332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29621B" w:rsidRPr="009B332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€ </w:t>
      </w:r>
    </w:p>
    <w:p w:rsidR="0029621B" w:rsidRDefault="0029621B" w:rsidP="0029621B">
      <w:pPr>
        <w:ind w:left="426" w:hanging="1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29621B" w:rsidRPr="009B3325" w:rsidRDefault="0029621B" w:rsidP="0029621B">
      <w:pPr>
        <w:ind w:left="426" w:hanging="1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B3325">
        <w:rPr>
          <w:rFonts w:ascii="Times New Roman" w:hAnsi="Times New Roman" w:cs="Times New Roman"/>
          <w:color w:val="000000" w:themeColor="text1"/>
          <w:sz w:val="22"/>
          <w:szCs w:val="22"/>
        </w:rPr>
        <w:sym w:font="Wingdings 2" w:char="F02A"/>
      </w:r>
      <w:r w:rsidRPr="009B332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5E037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9B3325">
        <w:rPr>
          <w:rFonts w:ascii="Times New Roman" w:hAnsi="Times New Roman" w:cs="Times New Roman"/>
          <w:color w:val="000000" w:themeColor="text1"/>
          <w:sz w:val="22"/>
          <w:szCs w:val="22"/>
        </w:rPr>
        <w:t>Adultes (année 200</w:t>
      </w:r>
      <w:r w:rsidR="00402196">
        <w:rPr>
          <w:rFonts w:ascii="Times New Roman" w:hAnsi="Times New Roman" w:cs="Times New Roman"/>
          <w:color w:val="000000" w:themeColor="text1"/>
          <w:sz w:val="22"/>
          <w:szCs w:val="22"/>
        </w:rPr>
        <w:t>8</w:t>
      </w:r>
      <w:r w:rsidR="00BC30C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et moins</w:t>
      </w:r>
      <w:r w:rsidR="00402196">
        <w:rPr>
          <w:rFonts w:ascii="Times New Roman" w:hAnsi="Times New Roman" w:cs="Times New Roman"/>
          <w:color w:val="000000" w:themeColor="text1"/>
          <w:sz w:val="22"/>
          <w:szCs w:val="22"/>
        </w:rPr>
        <w:t>) forfait  33 séances : 654</w:t>
      </w:r>
      <w:r w:rsidRPr="009B332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€</w:t>
      </w:r>
    </w:p>
    <w:p w:rsidR="0029621B" w:rsidRDefault="0029621B" w:rsidP="0029621B">
      <w:pPr>
        <w:ind w:left="426" w:hanging="1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B3325">
        <w:rPr>
          <w:rFonts w:ascii="Times New Roman" w:hAnsi="Times New Roman" w:cs="Times New Roman"/>
          <w:color w:val="000000" w:themeColor="text1"/>
          <w:sz w:val="22"/>
          <w:szCs w:val="22"/>
        </w:rPr>
        <w:sym w:font="Wingdings 2" w:char="F02A"/>
      </w:r>
      <w:r w:rsidRPr="009B332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5E037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402196">
        <w:rPr>
          <w:rFonts w:ascii="Times New Roman" w:hAnsi="Times New Roman" w:cs="Times New Roman"/>
          <w:color w:val="000000" w:themeColor="text1"/>
          <w:sz w:val="22"/>
          <w:szCs w:val="22"/>
        </w:rPr>
        <w:t>Adultes (année 2008</w:t>
      </w:r>
      <w:r w:rsidR="00BC30C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et moins</w:t>
      </w:r>
      <w:r w:rsidRPr="009B3325">
        <w:rPr>
          <w:rFonts w:ascii="Times New Roman" w:hAnsi="Times New Roman" w:cs="Times New Roman"/>
          <w:color w:val="000000" w:themeColor="text1"/>
          <w:sz w:val="22"/>
          <w:szCs w:val="22"/>
        </w:rPr>
        <w:t>) forfait  66 séances : 999 €</w:t>
      </w:r>
    </w:p>
    <w:p w:rsidR="0029621B" w:rsidRPr="009B3325" w:rsidRDefault="0029621B" w:rsidP="003A7A78">
      <w:pPr>
        <w:ind w:left="426" w:hanging="1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822B0C" w:rsidRPr="00F45298" w:rsidRDefault="00A47D07" w:rsidP="00B9377B">
      <w:pPr>
        <w:suppressAutoHyphens w:val="0"/>
        <w:spacing w:line="276" w:lineRule="auto"/>
        <w:jc w:val="both"/>
        <w:textAlignment w:val="auto"/>
        <w:rPr>
          <w:rFonts w:ascii="Times New Roman" w:eastAsia="Liberation Serif" w:hAnsi="Times New Roman" w:cs="Times New Roman"/>
          <w:bCs/>
          <w:color w:val="000000" w:themeColor="text1"/>
          <w:kern w:val="0"/>
          <w:sz w:val="22"/>
          <w:szCs w:val="22"/>
          <w:shd w:val="clear" w:color="auto" w:fill="C0C0C0"/>
          <w:lang w:eastAsia="en-US" w:bidi="ar-SA"/>
        </w:rPr>
      </w:pPr>
      <w:r w:rsidRPr="00F45298">
        <w:rPr>
          <w:rFonts w:ascii="Times New Roman" w:eastAsia="Liberation Serif" w:hAnsi="Times New Roman" w:cs="Times New Roman"/>
          <w:bCs/>
          <w:color w:val="000000" w:themeColor="text1"/>
          <w:kern w:val="0"/>
          <w:sz w:val="22"/>
          <w:szCs w:val="22"/>
          <w:shd w:val="clear" w:color="auto" w:fill="C0C0C0"/>
          <w:lang w:eastAsia="en-US" w:bidi="ar-SA"/>
        </w:rPr>
        <w:t xml:space="preserve">CARTE </w:t>
      </w:r>
      <w:r w:rsidR="00F82C55">
        <w:rPr>
          <w:rFonts w:ascii="Times New Roman" w:eastAsia="Liberation Serif" w:hAnsi="Times New Roman" w:cs="Times New Roman"/>
          <w:bCs/>
          <w:color w:val="000000" w:themeColor="text1"/>
          <w:kern w:val="0"/>
          <w:sz w:val="22"/>
          <w:szCs w:val="22"/>
          <w:shd w:val="clear" w:color="auto" w:fill="C0C0C0"/>
          <w:lang w:eastAsia="en-US" w:bidi="ar-SA"/>
        </w:rPr>
        <w:t xml:space="preserve"> 4 MOIS </w:t>
      </w:r>
      <w:r w:rsidR="00822B0C" w:rsidRPr="00F45298">
        <w:rPr>
          <w:rFonts w:ascii="Times New Roman" w:eastAsia="Liberation Serif" w:hAnsi="Times New Roman" w:cs="Times New Roman"/>
          <w:bCs/>
          <w:color w:val="000000" w:themeColor="text1"/>
          <w:kern w:val="0"/>
          <w:sz w:val="22"/>
          <w:szCs w:val="22"/>
          <w:shd w:val="clear" w:color="auto" w:fill="C0C0C0"/>
          <w:lang w:eastAsia="en-US" w:bidi="ar-SA"/>
        </w:rPr>
        <w:t xml:space="preserve"> – 10 heures avec 4 mois de validité à la date d’achat</w:t>
      </w:r>
    </w:p>
    <w:p w:rsidR="0029621B" w:rsidRDefault="0029621B" w:rsidP="003A7A78">
      <w:pPr>
        <w:suppressAutoHyphens w:val="0"/>
        <w:spacing w:line="276" w:lineRule="auto"/>
        <w:ind w:left="426" w:hanging="1"/>
        <w:jc w:val="both"/>
        <w:textAlignment w:val="auto"/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</w:pPr>
    </w:p>
    <w:p w:rsidR="0029621B" w:rsidRDefault="005E3D79" w:rsidP="003A7A78">
      <w:pPr>
        <w:suppressAutoHyphens w:val="0"/>
        <w:spacing w:line="276" w:lineRule="auto"/>
        <w:ind w:left="426" w:hanging="1"/>
        <w:jc w:val="both"/>
        <w:textAlignment w:val="auto"/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</w:pPr>
      <w:r w:rsidRPr="009B3325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sym w:font="Wingdings 2" w:char="F02A"/>
      </w:r>
      <w:r w:rsidRPr="009B3325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 xml:space="preserve"> </w:t>
      </w:r>
      <w:r w:rsidR="005E037D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 xml:space="preserve"> </w:t>
      </w:r>
      <w:r w:rsidR="00520E55" w:rsidRPr="009B3325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>Enfants</w:t>
      </w:r>
      <w:r w:rsidR="00402196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 xml:space="preserve"> (année 2009</w:t>
      </w:r>
      <w:r w:rsidR="00BC30C3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 xml:space="preserve"> et plus</w:t>
      </w:r>
      <w:r w:rsidR="00402196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>) : 19</w:t>
      </w:r>
      <w:r w:rsidR="00570A23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>5</w:t>
      </w:r>
      <w:r w:rsidR="00520E55" w:rsidRPr="009B3325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 xml:space="preserve"> €</w:t>
      </w:r>
      <w:r w:rsidR="003A7A78" w:rsidRPr="009B3325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 xml:space="preserve">    </w:t>
      </w:r>
      <w:r w:rsidR="00402196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>valable 4 mois</w:t>
      </w:r>
      <w:r w:rsidR="003A7A78" w:rsidRPr="009B3325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 xml:space="preserve">          </w:t>
      </w:r>
      <w:r w:rsidRPr="009B3325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 xml:space="preserve">                           </w:t>
      </w:r>
    </w:p>
    <w:p w:rsidR="0029621B" w:rsidRPr="009B3325" w:rsidRDefault="0029621B" w:rsidP="0029621B">
      <w:pPr>
        <w:suppressAutoHyphens w:val="0"/>
        <w:spacing w:line="276" w:lineRule="auto"/>
        <w:ind w:left="426" w:hanging="1"/>
        <w:jc w:val="both"/>
        <w:textAlignment w:val="auto"/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</w:pPr>
      <w:r w:rsidRPr="009B3325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sym w:font="Wingdings 2" w:char="F02A"/>
      </w:r>
      <w:r w:rsidR="00C17A01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 xml:space="preserve"> </w:t>
      </w:r>
      <w:r w:rsidR="005E037D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 xml:space="preserve"> </w:t>
      </w:r>
      <w:r w:rsidRPr="009B3325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>Adu</w:t>
      </w:r>
      <w:r w:rsidR="00402196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>ltes (année 2008</w:t>
      </w:r>
      <w:r w:rsidR="00BC30C3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 xml:space="preserve"> et moins</w:t>
      </w:r>
      <w:r w:rsidR="00402196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>) : 21</w:t>
      </w:r>
      <w:r w:rsidR="00D3109A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>9</w:t>
      </w:r>
      <w:r w:rsidRPr="009B3325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 xml:space="preserve"> €</w:t>
      </w:r>
      <w:r w:rsidR="00402196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 xml:space="preserve"> valable 4 mois</w:t>
      </w:r>
    </w:p>
    <w:p w:rsidR="00615129" w:rsidRPr="009B3325" w:rsidRDefault="00615129" w:rsidP="003A7A78">
      <w:pPr>
        <w:suppressAutoHyphens w:val="0"/>
        <w:spacing w:line="276" w:lineRule="auto"/>
        <w:ind w:left="426" w:hanging="1"/>
        <w:jc w:val="both"/>
        <w:textAlignment w:val="auto"/>
        <w:rPr>
          <w:rFonts w:ascii="Times New Roman" w:eastAsia="Liberation Serif" w:hAnsi="Times New Roman" w:cs="Times New Roman"/>
          <w:b/>
          <w:color w:val="000000" w:themeColor="text1"/>
          <w:kern w:val="0"/>
          <w:sz w:val="22"/>
          <w:szCs w:val="22"/>
          <w:shd w:val="clear" w:color="auto" w:fill="C0C0C0"/>
          <w:lang w:eastAsia="en-US" w:bidi="ar-SA"/>
        </w:rPr>
      </w:pPr>
    </w:p>
    <w:p w:rsidR="00BF4FCF" w:rsidRPr="00F45298" w:rsidRDefault="00BF4FCF" w:rsidP="00B9377B">
      <w:pPr>
        <w:suppressAutoHyphens w:val="0"/>
        <w:spacing w:line="276" w:lineRule="auto"/>
        <w:jc w:val="both"/>
        <w:textAlignment w:val="auto"/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shd w:val="clear" w:color="auto" w:fill="C0C0C0"/>
          <w:lang w:eastAsia="en-US" w:bidi="ar-SA"/>
        </w:rPr>
      </w:pPr>
      <w:r w:rsidRPr="00F45298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shd w:val="clear" w:color="auto" w:fill="C0C0C0"/>
          <w:lang w:eastAsia="en-US" w:bidi="ar-SA"/>
        </w:rPr>
        <w:t xml:space="preserve">COURS COLLECTIF DE PASSAGE – Cours de passage hors carte et forfait </w:t>
      </w:r>
    </w:p>
    <w:p w:rsidR="00F45298" w:rsidRDefault="00F45298" w:rsidP="003A7A78">
      <w:pPr>
        <w:suppressAutoHyphens w:val="0"/>
        <w:spacing w:line="276" w:lineRule="auto"/>
        <w:ind w:left="426" w:hanging="1"/>
        <w:jc w:val="both"/>
        <w:textAlignment w:val="auto"/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</w:pPr>
    </w:p>
    <w:p w:rsidR="00BE1B4F" w:rsidRDefault="005E3D79" w:rsidP="003A7A78">
      <w:pPr>
        <w:suppressAutoHyphens w:val="0"/>
        <w:spacing w:line="276" w:lineRule="auto"/>
        <w:ind w:left="426" w:hanging="1"/>
        <w:jc w:val="both"/>
        <w:textAlignment w:val="auto"/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</w:pPr>
      <w:r w:rsidRPr="009B3325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sym w:font="Wingdings 2" w:char="F02A"/>
      </w:r>
      <w:r w:rsidR="00D3109A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 xml:space="preserve"> </w:t>
      </w:r>
      <w:r w:rsidR="005E037D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 xml:space="preserve"> </w:t>
      </w:r>
      <w:r w:rsidR="00402196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>25</w:t>
      </w:r>
      <w:r w:rsidRPr="009B3325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 xml:space="preserve"> € adhérent     </w:t>
      </w:r>
      <w:r w:rsidR="00BF4FCF" w:rsidRPr="009B3325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 xml:space="preserve"> </w:t>
      </w:r>
      <w:r w:rsidRPr="009B3325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sym w:font="Wingdings 2" w:char="F02A"/>
      </w:r>
      <w:r w:rsidRPr="009B3325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 xml:space="preserve"> </w:t>
      </w:r>
      <w:r w:rsidR="005E037D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 xml:space="preserve"> </w:t>
      </w:r>
      <w:r w:rsidR="00570A23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>45</w:t>
      </w:r>
      <w:r w:rsidR="00BF4FCF" w:rsidRPr="009B3325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 xml:space="preserve"> € non adhérent</w:t>
      </w:r>
    </w:p>
    <w:p w:rsidR="00615129" w:rsidRPr="009B3325" w:rsidRDefault="00615129" w:rsidP="003A7A78">
      <w:pPr>
        <w:suppressAutoHyphens w:val="0"/>
        <w:spacing w:line="276" w:lineRule="auto"/>
        <w:ind w:left="426" w:hanging="1"/>
        <w:jc w:val="both"/>
        <w:textAlignment w:val="auto"/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</w:pPr>
    </w:p>
    <w:p w:rsidR="00C40C68" w:rsidRPr="00F45298" w:rsidRDefault="00C40C68" w:rsidP="00B9377B">
      <w:pPr>
        <w:suppressAutoHyphens w:val="0"/>
        <w:spacing w:line="276" w:lineRule="auto"/>
        <w:jc w:val="both"/>
        <w:textAlignment w:val="auto"/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</w:pPr>
      <w:r w:rsidRPr="00F45298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highlight w:val="lightGray"/>
          <w:lang w:eastAsia="en-US" w:bidi="ar-SA"/>
        </w:rPr>
        <w:t>CARTE DECOUVERTE 3 à 6 ans</w:t>
      </w:r>
      <w:r w:rsidR="00346FDF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 xml:space="preserve"> </w:t>
      </w:r>
      <w:r w:rsidR="00346FDF" w:rsidRPr="00346FDF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highlight w:val="lightGray"/>
          <w:lang w:eastAsia="en-US" w:bidi="ar-SA"/>
        </w:rPr>
        <w:t>séance de 30 min</w:t>
      </w:r>
    </w:p>
    <w:p w:rsidR="00D3109A" w:rsidRDefault="00D3109A" w:rsidP="003A7A78">
      <w:pPr>
        <w:suppressAutoHyphens w:val="0"/>
        <w:spacing w:line="276" w:lineRule="auto"/>
        <w:ind w:left="426" w:hanging="1"/>
        <w:jc w:val="both"/>
        <w:textAlignment w:val="auto"/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</w:pPr>
    </w:p>
    <w:p w:rsidR="00346FDF" w:rsidRDefault="005E3D79" w:rsidP="003A7A78">
      <w:pPr>
        <w:suppressAutoHyphens w:val="0"/>
        <w:spacing w:line="276" w:lineRule="auto"/>
        <w:ind w:left="426" w:hanging="1"/>
        <w:jc w:val="both"/>
        <w:textAlignment w:val="auto"/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</w:pPr>
      <w:r w:rsidRPr="009B3325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sym w:font="Wingdings 2" w:char="F02A"/>
      </w:r>
      <w:r w:rsidRPr="009B3325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 xml:space="preserve"> </w:t>
      </w:r>
      <w:r w:rsidR="005E037D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 xml:space="preserve"> </w:t>
      </w:r>
      <w:r w:rsidR="00570A23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>Carte de 10 demi-heures</w:t>
      </w:r>
      <w:r w:rsidR="00402196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 xml:space="preserve"> </w:t>
      </w:r>
      <w:r w:rsidR="00346FDF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>valable</w:t>
      </w:r>
      <w:r w:rsidR="00402196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 xml:space="preserve"> 4 mois</w:t>
      </w:r>
      <w:r w:rsidR="00570A23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> : 1</w:t>
      </w:r>
      <w:r w:rsidR="00574E8A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>4</w:t>
      </w:r>
      <w:bookmarkStart w:id="0" w:name="_GoBack"/>
      <w:bookmarkEnd w:id="0"/>
      <w:r w:rsidR="00570A23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>5</w:t>
      </w:r>
      <w:r w:rsidR="00443919" w:rsidRPr="009B3325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 xml:space="preserve"> €</w:t>
      </w:r>
      <w:r w:rsidR="00346FDF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 xml:space="preserve">  </w:t>
      </w:r>
      <w:r w:rsidR="007600A8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>(peut-être vendue à l’unité)</w:t>
      </w:r>
    </w:p>
    <w:p w:rsidR="003C4D6B" w:rsidRPr="00346FDF" w:rsidRDefault="00346FDF" w:rsidP="003A7A78">
      <w:pPr>
        <w:suppressAutoHyphens w:val="0"/>
        <w:spacing w:line="276" w:lineRule="auto"/>
        <w:ind w:left="426" w:hanging="1"/>
        <w:jc w:val="both"/>
        <w:textAlignment w:val="auto"/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</w:pPr>
      <w:r w:rsidRPr="00346FDF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sym w:font="Wingdings 2" w:char="F02A"/>
      </w:r>
      <w:r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 xml:space="preserve"> </w:t>
      </w:r>
      <w:r w:rsidRPr="00346FDF"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>Carte de 5 balades baby/parents : 50€ valable dans l’année en cours</w:t>
      </w:r>
    </w:p>
    <w:p w:rsidR="0029621B" w:rsidRDefault="0029621B" w:rsidP="003A7A78">
      <w:pPr>
        <w:suppressAutoHyphens w:val="0"/>
        <w:spacing w:line="276" w:lineRule="auto"/>
        <w:ind w:left="426" w:hanging="1"/>
        <w:jc w:val="both"/>
        <w:textAlignment w:val="auto"/>
        <w:rPr>
          <w:rFonts w:ascii="Times New Roman" w:eastAsia="Liberation Serif" w:hAnsi="Times New Roman" w:cs="Times New Roman"/>
          <w:color w:val="000000" w:themeColor="text1"/>
          <w:kern w:val="0"/>
          <w:sz w:val="22"/>
          <w:szCs w:val="22"/>
          <w:lang w:eastAsia="en-US" w:bidi="ar-SA"/>
        </w:rPr>
      </w:pPr>
    </w:p>
    <w:p w:rsidR="00E51214" w:rsidRPr="00F45298" w:rsidRDefault="0029621B" w:rsidP="00B9377B">
      <w:pPr>
        <w:suppressAutoHyphens w:val="0"/>
        <w:spacing w:line="276" w:lineRule="auto"/>
        <w:jc w:val="both"/>
        <w:textAlignment w:val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45298">
        <w:rPr>
          <w:rFonts w:ascii="Times New Roman" w:eastAsia="Liberation Serif" w:hAnsi="Times New Roman" w:cs="Times New Roman"/>
          <w:bCs/>
          <w:color w:val="000000" w:themeColor="text1"/>
          <w:kern w:val="0"/>
          <w:sz w:val="22"/>
          <w:szCs w:val="22"/>
          <w:shd w:val="clear" w:color="auto" w:fill="D3D3D3"/>
          <w:lang w:eastAsia="en-US" w:bidi="ar-SA"/>
        </w:rPr>
        <w:t>C</w:t>
      </w:r>
      <w:r w:rsidR="00E51214" w:rsidRPr="00F45298">
        <w:rPr>
          <w:rFonts w:ascii="Times New Roman" w:eastAsia="Liberation Serif" w:hAnsi="Times New Roman" w:cs="Times New Roman"/>
          <w:bCs/>
          <w:color w:val="000000" w:themeColor="text1"/>
          <w:kern w:val="0"/>
          <w:sz w:val="22"/>
          <w:szCs w:val="22"/>
          <w:shd w:val="clear" w:color="auto" w:fill="D3D3D3"/>
          <w:lang w:eastAsia="en-US" w:bidi="ar-SA"/>
        </w:rPr>
        <w:t>HOIX  DE LA SEANCE</w:t>
      </w:r>
      <w:r w:rsidR="00B80C60" w:rsidRPr="00F45298">
        <w:rPr>
          <w:rFonts w:ascii="Times New Roman" w:eastAsia="Liberation Serif" w:hAnsi="Times New Roman" w:cs="Times New Roman"/>
          <w:bCs/>
          <w:color w:val="000000" w:themeColor="text1"/>
          <w:kern w:val="0"/>
          <w:sz w:val="22"/>
          <w:szCs w:val="22"/>
          <w:shd w:val="clear" w:color="auto" w:fill="D3D3D3"/>
          <w:lang w:eastAsia="en-US" w:bidi="ar-SA"/>
        </w:rPr>
        <w:t xml:space="preserve"> (jour et heure de la séance)</w:t>
      </w:r>
    </w:p>
    <w:p w:rsidR="00C17A01" w:rsidRDefault="00C17A01" w:rsidP="0048616E">
      <w:pPr>
        <w:suppressAutoHyphens w:val="0"/>
        <w:spacing w:line="276" w:lineRule="auto"/>
        <w:ind w:left="426" w:hanging="1"/>
        <w:jc w:val="both"/>
        <w:textAlignment w:val="auto"/>
        <w:rPr>
          <w:rFonts w:ascii="Times New Roman" w:eastAsia="Calibri" w:hAnsi="Times New Roman" w:cs="Times New Roman"/>
          <w:color w:val="000000" w:themeColor="text1"/>
          <w:kern w:val="0"/>
          <w:sz w:val="22"/>
          <w:szCs w:val="22"/>
          <w:lang w:eastAsia="en-US" w:bidi="ar-SA"/>
        </w:rPr>
      </w:pPr>
    </w:p>
    <w:p w:rsidR="00C17A01" w:rsidRDefault="00E51214" w:rsidP="00C17A01">
      <w:pPr>
        <w:suppressAutoHyphens w:val="0"/>
        <w:spacing w:line="276" w:lineRule="auto"/>
        <w:ind w:left="426" w:hanging="1"/>
        <w:jc w:val="both"/>
        <w:textAlignment w:val="auto"/>
        <w:rPr>
          <w:rFonts w:ascii="Times New Roman" w:eastAsia="Calibri" w:hAnsi="Times New Roman" w:cs="Times New Roman"/>
          <w:color w:val="000000" w:themeColor="text1"/>
          <w:kern w:val="0"/>
          <w:sz w:val="22"/>
          <w:szCs w:val="22"/>
          <w:lang w:eastAsia="en-US" w:bidi="ar-SA"/>
        </w:rPr>
      </w:pPr>
      <w:r w:rsidRPr="009B3325">
        <w:rPr>
          <w:rFonts w:ascii="Times New Roman" w:eastAsia="Calibri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>Choix 1 :</w:t>
      </w:r>
      <w:r w:rsidR="00D3109A" w:rsidRPr="00D3109A">
        <w:rPr>
          <w:rFonts w:ascii="Times New Roman" w:eastAsia="Calibri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 xml:space="preserve"> </w:t>
      </w:r>
      <w:r w:rsidR="00D3109A">
        <w:rPr>
          <w:rFonts w:ascii="Times New Roman" w:eastAsia="Calibri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 xml:space="preserve">                                                                          </w:t>
      </w:r>
      <w:r w:rsidR="00D3109A" w:rsidRPr="009B3325">
        <w:rPr>
          <w:rFonts w:ascii="Times New Roman" w:eastAsia="Calibri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>Choix 2 :</w:t>
      </w:r>
    </w:p>
    <w:p w:rsidR="00570A23" w:rsidRDefault="00570A23" w:rsidP="003A7A78">
      <w:pPr>
        <w:suppressAutoHyphens w:val="0"/>
        <w:spacing w:line="276" w:lineRule="auto"/>
        <w:jc w:val="both"/>
        <w:textAlignment w:val="auto"/>
        <w:rPr>
          <w:rFonts w:ascii="Times New Roman" w:eastAsia="Calibri" w:hAnsi="Times New Roman" w:cs="Times New Roman"/>
          <w:color w:val="000000" w:themeColor="text1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2"/>
          <w:szCs w:val="22"/>
          <w:lang w:eastAsia="en-US" w:bidi="ar-SA"/>
        </w:rPr>
        <w:t xml:space="preserve"> </w:t>
      </w:r>
    </w:p>
    <w:p w:rsidR="00570A23" w:rsidRDefault="00570A23" w:rsidP="003A7A78">
      <w:pPr>
        <w:suppressAutoHyphens w:val="0"/>
        <w:spacing w:line="276" w:lineRule="auto"/>
        <w:jc w:val="both"/>
        <w:textAlignment w:val="auto"/>
        <w:rPr>
          <w:rFonts w:ascii="Times New Roman" w:eastAsia="Calibri" w:hAnsi="Times New Roman" w:cs="Times New Roman"/>
          <w:color w:val="000000" w:themeColor="text1"/>
          <w:kern w:val="0"/>
          <w:sz w:val="22"/>
          <w:szCs w:val="22"/>
          <w:lang w:eastAsia="en-US" w:bidi="ar-SA"/>
        </w:rPr>
      </w:pPr>
    </w:p>
    <w:p w:rsidR="00BE1B4F" w:rsidRPr="002B6151" w:rsidRDefault="00220D07" w:rsidP="003A7A78">
      <w:pPr>
        <w:suppressAutoHyphens w:val="0"/>
        <w:spacing w:line="276" w:lineRule="auto"/>
        <w:jc w:val="both"/>
        <w:textAlignment w:val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B6151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C0C0C0"/>
        </w:rPr>
        <w:t>Total des prestations</w:t>
      </w:r>
    </w:p>
    <w:tbl>
      <w:tblPr>
        <w:tblW w:w="107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4"/>
        <w:gridCol w:w="2154"/>
        <w:gridCol w:w="2154"/>
        <w:gridCol w:w="2154"/>
        <w:gridCol w:w="2154"/>
      </w:tblGrid>
      <w:tr w:rsidR="00FA0883" w:rsidRPr="009B3325" w:rsidTr="00277E69"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B4F" w:rsidRPr="009B3325" w:rsidRDefault="00220D07" w:rsidP="003A7A78">
            <w:pPr>
              <w:pStyle w:val="Standard"/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9B332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Forfait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B4F" w:rsidRPr="009B3325" w:rsidRDefault="006F7BDF" w:rsidP="003A7A78">
            <w:pPr>
              <w:pStyle w:val="Standard"/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9B332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Carte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B4F" w:rsidRPr="009B3325" w:rsidRDefault="007600A8" w:rsidP="003A7A78">
            <w:pPr>
              <w:pStyle w:val="Standard"/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Cotisation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B4F" w:rsidRPr="009B3325" w:rsidRDefault="00220D07" w:rsidP="003A7A78">
            <w:pPr>
              <w:pStyle w:val="Standard"/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9B332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Licence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B4F" w:rsidRPr="009B3325" w:rsidRDefault="00220D07" w:rsidP="003A7A78">
            <w:pPr>
              <w:pStyle w:val="Standard"/>
              <w:ind w:left="426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9B332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shd w:val="clear" w:color="auto" w:fill="FFFFFF"/>
              </w:rPr>
              <w:t>Total à régler</w:t>
            </w:r>
          </w:p>
        </w:tc>
      </w:tr>
      <w:tr w:rsidR="00FA0883" w:rsidRPr="009B3325" w:rsidTr="00277E69">
        <w:trPr>
          <w:trHeight w:val="170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B4F" w:rsidRPr="009B3325" w:rsidRDefault="00BE1B4F" w:rsidP="003A7A78">
            <w:pPr>
              <w:pStyle w:val="Standard"/>
              <w:ind w:left="426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shd w:val="clear" w:color="auto" w:fill="FFFFFF"/>
              </w:rPr>
            </w:pPr>
          </w:p>
          <w:p w:rsidR="00BE1B4F" w:rsidRPr="009B3325" w:rsidRDefault="00BE1B4F" w:rsidP="003A7A78">
            <w:pPr>
              <w:pStyle w:val="Standard"/>
              <w:ind w:left="426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B4F" w:rsidRPr="009B3325" w:rsidRDefault="00BE1B4F" w:rsidP="003A7A78">
            <w:pPr>
              <w:pStyle w:val="Standard"/>
              <w:ind w:left="426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B4F" w:rsidRPr="009B3325" w:rsidRDefault="00BE1B4F" w:rsidP="003A7A78">
            <w:pPr>
              <w:pStyle w:val="Standard"/>
              <w:ind w:left="426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B4F" w:rsidRPr="009B3325" w:rsidRDefault="00BE1B4F" w:rsidP="003A7A78">
            <w:pPr>
              <w:pStyle w:val="Standard"/>
              <w:ind w:left="426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B4F" w:rsidRPr="009B3325" w:rsidRDefault="00BE1B4F" w:rsidP="003A7A78">
            <w:pPr>
              <w:pStyle w:val="Standard"/>
              <w:ind w:left="426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</w:tr>
    </w:tbl>
    <w:p w:rsidR="009B6F2A" w:rsidRPr="009B3325" w:rsidRDefault="009B6F2A" w:rsidP="003A7A78">
      <w:pPr>
        <w:ind w:left="426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  <w:sectPr w:rsidR="009B6F2A" w:rsidRPr="009B3325" w:rsidSect="00FA120A">
          <w:pgSz w:w="11906" w:h="16838"/>
          <w:pgMar w:top="720" w:right="720" w:bottom="720" w:left="567" w:header="720" w:footer="720" w:gutter="0"/>
          <w:cols w:space="720"/>
        </w:sectPr>
      </w:pPr>
    </w:p>
    <w:p w:rsidR="00615129" w:rsidRDefault="00615129" w:rsidP="003A7A78">
      <w:pPr>
        <w:pStyle w:val="Standard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  <w:shd w:val="clear" w:color="auto" w:fill="C0C0C0"/>
        </w:rPr>
      </w:pPr>
    </w:p>
    <w:p w:rsidR="00BE1B4F" w:rsidRPr="002B6151" w:rsidRDefault="00220D07" w:rsidP="003A7A78">
      <w:pPr>
        <w:pStyle w:val="Standard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B6151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C0C0C0"/>
        </w:rPr>
        <w:t>Paiement comptant</w:t>
      </w:r>
      <w:r w:rsidRPr="002B6151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</w:p>
    <w:p w:rsidR="00BE1B4F" w:rsidRPr="009B3325" w:rsidRDefault="00220D07" w:rsidP="003A7A78">
      <w:pPr>
        <w:pStyle w:val="Standard"/>
        <w:jc w:val="both"/>
        <w:rPr>
          <w:rFonts w:ascii="Times New Roman" w:hAnsi="Times New Roman" w:cs="Times New Roman"/>
          <w:color w:val="000000" w:themeColor="text1"/>
        </w:rPr>
      </w:pPr>
      <w:bookmarkStart w:id="1" w:name="carr"/>
      <w:bookmarkEnd w:id="1"/>
      <w:r w:rsidRPr="009B3325">
        <w:rPr>
          <w:rFonts w:ascii="Times New Roman" w:eastAsia="Wingdings 2" w:hAnsi="Times New Roman" w:cs="Times New Roman"/>
          <w:color w:val="000000" w:themeColor="text1"/>
          <w:sz w:val="22"/>
          <w:szCs w:val="22"/>
          <w:shd w:val="clear" w:color="auto" w:fill="FFFFFF"/>
        </w:rPr>
        <w:t></w:t>
      </w:r>
      <w:r w:rsidRPr="009B3325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Chèque bancaire </w:t>
      </w:r>
      <w:r w:rsidRPr="009B3325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n° ……………………………………………… encaissé le …………..   Montant  …………€ </w:t>
      </w:r>
    </w:p>
    <w:p w:rsidR="00BE1B4F" w:rsidRPr="009B3325" w:rsidRDefault="00220D07" w:rsidP="003A7A78">
      <w:pPr>
        <w:pStyle w:val="Standard"/>
        <w:jc w:val="both"/>
        <w:rPr>
          <w:rFonts w:ascii="Times New Roman" w:hAnsi="Times New Roman" w:cs="Times New Roman"/>
          <w:color w:val="000000" w:themeColor="text1"/>
        </w:rPr>
      </w:pPr>
      <w:r w:rsidRPr="009B3325">
        <w:rPr>
          <w:rFonts w:ascii="Times New Roman" w:eastAsia="Wingdings, Wingdings" w:hAnsi="Times New Roman" w:cs="Times New Roman"/>
          <w:color w:val="000000" w:themeColor="text1"/>
          <w:sz w:val="22"/>
          <w:szCs w:val="22"/>
        </w:rPr>
        <w:t xml:space="preserve"> </w:t>
      </w:r>
      <w:r w:rsidRPr="009B3325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Espèces                                                              </w:t>
      </w:r>
      <w:r w:rsidRPr="009B3325">
        <w:rPr>
          <w:rFonts w:ascii="Times New Roman" w:eastAsia="Wingdings, Wingdings" w:hAnsi="Times New Roman" w:cs="Times New Roman"/>
          <w:color w:val="000000" w:themeColor="text1"/>
          <w:sz w:val="22"/>
          <w:szCs w:val="22"/>
        </w:rPr>
        <w:t xml:space="preserve"> </w:t>
      </w:r>
      <w:r w:rsidRPr="009B3325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Autres</w:t>
      </w:r>
      <w:r w:rsidR="00346FDF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 : </w:t>
      </w:r>
    </w:p>
    <w:p w:rsidR="00BE1B4F" w:rsidRPr="009B3325" w:rsidRDefault="00220D07" w:rsidP="003A7A78">
      <w:pPr>
        <w:pStyle w:val="Standard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9B3325">
        <w:rPr>
          <w:rFonts w:ascii="Times New Roman" w:eastAsia="Wingdings 2" w:hAnsi="Times New Roman" w:cs="Times New Roman"/>
          <w:bCs/>
          <w:color w:val="000000" w:themeColor="text1"/>
          <w:sz w:val="22"/>
          <w:szCs w:val="22"/>
        </w:rPr>
        <w:t></w:t>
      </w:r>
      <w:r w:rsidRPr="009B3325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Chèques vacances</w:t>
      </w:r>
    </w:p>
    <w:p w:rsidR="00615129" w:rsidRDefault="00615129" w:rsidP="003A7A78">
      <w:pPr>
        <w:pStyle w:val="Standard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  <w:shd w:val="clear" w:color="auto" w:fill="C0C0C0"/>
        </w:rPr>
      </w:pPr>
    </w:p>
    <w:p w:rsidR="00BE1B4F" w:rsidRPr="009B3325" w:rsidRDefault="00220D07" w:rsidP="003A7A78">
      <w:pPr>
        <w:pStyle w:val="Standard"/>
        <w:jc w:val="both"/>
        <w:rPr>
          <w:rFonts w:ascii="Times New Roman" w:hAnsi="Times New Roman" w:cs="Times New Roman"/>
          <w:color w:val="000000" w:themeColor="text1"/>
        </w:rPr>
      </w:pPr>
      <w:r w:rsidRPr="002B6151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C0C0C0"/>
        </w:rPr>
        <w:t>Paiement en 3 fois par chèque</w:t>
      </w:r>
      <w:r w:rsidRPr="009B3325">
        <w:rPr>
          <w:rFonts w:ascii="Times New Roman" w:hAnsi="Times New Roman" w:cs="Times New Roman"/>
          <w:b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9B3325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F82C55">
        <w:rPr>
          <w:rFonts w:ascii="Times New Roman" w:hAnsi="Times New Roman" w:cs="Times New Roman"/>
          <w:b/>
          <w:color w:val="000000" w:themeColor="text1"/>
          <w:sz w:val="22"/>
          <w:szCs w:val="22"/>
          <w:shd w:val="clear" w:color="auto" w:fill="FFFFFF"/>
        </w:rPr>
        <w:t>uniquement pour les formules forfaits</w:t>
      </w:r>
      <w:r w:rsidRPr="009B3325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</w:p>
    <w:p w:rsidR="00BE1B4F" w:rsidRPr="00F82C55" w:rsidRDefault="00C06135" w:rsidP="003A7A78">
      <w:pPr>
        <w:pStyle w:val="Standard"/>
        <w:jc w:val="both"/>
        <w:rPr>
          <w:rFonts w:ascii="Times New Roman" w:hAnsi="Times New Roman" w:cs="Times New Roman"/>
          <w:b/>
          <w:color w:val="000000" w:themeColor="text1"/>
        </w:rPr>
      </w:pPr>
      <w:r w:rsidRPr="00F82C55">
        <w:rPr>
          <w:rFonts w:ascii="Times New Roman" w:hAnsi="Times New Roman" w:cs="Times New Roman"/>
          <w:b/>
          <w:color w:val="000000" w:themeColor="text1"/>
          <w:sz w:val="22"/>
          <w:szCs w:val="22"/>
          <w:shd w:val="clear" w:color="auto" w:fill="FFFFFF"/>
        </w:rPr>
        <w:t xml:space="preserve">(Au dos du chèque, merci de préciser </w:t>
      </w:r>
      <w:r w:rsidR="00220D07" w:rsidRPr="00F82C55">
        <w:rPr>
          <w:rFonts w:ascii="Times New Roman" w:hAnsi="Times New Roman" w:cs="Times New Roman"/>
          <w:b/>
          <w:color w:val="000000" w:themeColor="text1"/>
          <w:sz w:val="22"/>
          <w:szCs w:val="22"/>
          <w:shd w:val="clear" w:color="auto" w:fill="FFFFFF"/>
        </w:rPr>
        <w:t xml:space="preserve"> la date de </w:t>
      </w:r>
      <w:r w:rsidRPr="00F82C55">
        <w:rPr>
          <w:rFonts w:ascii="Times New Roman" w:hAnsi="Times New Roman" w:cs="Times New Roman"/>
          <w:b/>
          <w:color w:val="000000" w:themeColor="text1"/>
          <w:sz w:val="22"/>
          <w:szCs w:val="22"/>
          <w:shd w:val="clear" w:color="auto" w:fill="FFFFFF"/>
        </w:rPr>
        <w:t>l’encaissement et le nom du cavalier</w:t>
      </w:r>
      <w:r w:rsidR="00220D07" w:rsidRPr="00F82C55">
        <w:rPr>
          <w:rFonts w:ascii="Times New Roman" w:hAnsi="Times New Roman" w:cs="Times New Roman"/>
          <w:b/>
          <w:color w:val="000000" w:themeColor="text1"/>
          <w:sz w:val="22"/>
          <w:szCs w:val="22"/>
          <w:shd w:val="clear" w:color="auto" w:fill="FFFFFF"/>
        </w:rPr>
        <w:t>)</w:t>
      </w:r>
    </w:p>
    <w:p w:rsidR="00BE1B4F" w:rsidRPr="009B3325" w:rsidRDefault="00220D07" w:rsidP="003A7A78">
      <w:pPr>
        <w:pStyle w:val="Standard"/>
        <w:jc w:val="both"/>
        <w:rPr>
          <w:rFonts w:ascii="Times New Roman" w:hAnsi="Times New Roman" w:cs="Times New Roman"/>
          <w:color w:val="000000" w:themeColor="text1"/>
        </w:rPr>
      </w:pPr>
      <w:r w:rsidRPr="009B3325">
        <w:rPr>
          <w:rFonts w:ascii="Times New Roman" w:hAnsi="Times New Roman" w:cs="Times New Roman"/>
          <w:b/>
          <w:color w:val="000000" w:themeColor="text1"/>
          <w:sz w:val="22"/>
          <w:szCs w:val="22"/>
          <w:shd w:val="clear" w:color="auto" w:fill="FFFFFF"/>
        </w:rPr>
        <w:t xml:space="preserve">- </w:t>
      </w:r>
      <w:r w:rsidRPr="009B3325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Chèque bancaire n° ………………………</w:t>
      </w:r>
      <w:r w:rsidR="00346FDF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……………………… encaissé le 01/09/2026</w:t>
      </w:r>
      <w:r w:rsidR="00EE16E4" w:rsidRPr="009B3325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9B3325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– Montant  …………€ </w:t>
      </w:r>
    </w:p>
    <w:p w:rsidR="00BE1B4F" w:rsidRPr="009B3325" w:rsidRDefault="00220D07" w:rsidP="003A7A78">
      <w:pPr>
        <w:pStyle w:val="Standard"/>
        <w:jc w:val="both"/>
        <w:rPr>
          <w:rFonts w:ascii="Times New Roman" w:hAnsi="Times New Roman" w:cs="Times New Roman"/>
          <w:color w:val="000000" w:themeColor="text1"/>
        </w:rPr>
      </w:pPr>
      <w:r w:rsidRPr="009B3325">
        <w:rPr>
          <w:rFonts w:ascii="Times New Roman" w:hAnsi="Times New Roman" w:cs="Times New Roman"/>
          <w:b/>
          <w:color w:val="000000" w:themeColor="text1"/>
          <w:sz w:val="22"/>
          <w:szCs w:val="22"/>
          <w:shd w:val="clear" w:color="auto" w:fill="FFFFFF"/>
        </w:rPr>
        <w:t xml:space="preserve">- </w:t>
      </w:r>
      <w:r w:rsidRPr="009B3325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Chèque bancaire n° …</w:t>
      </w:r>
      <w:r w:rsidR="00346FDF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…………………………………………… encaissé le 01</w:t>
      </w:r>
      <w:r w:rsidRPr="009B3325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/</w:t>
      </w:r>
      <w:r w:rsidR="00346FDF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12/2026</w:t>
      </w:r>
      <w:r w:rsidRPr="009B3325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– </w:t>
      </w:r>
      <w:r w:rsidR="00EE16E4" w:rsidRPr="009B3325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9B3325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Montant  …………€ </w:t>
      </w:r>
    </w:p>
    <w:p w:rsidR="00BE1B4F" w:rsidRPr="009B3325" w:rsidRDefault="00220D07" w:rsidP="003A7A78">
      <w:pPr>
        <w:pStyle w:val="Standard"/>
        <w:jc w:val="both"/>
        <w:rPr>
          <w:rFonts w:ascii="Times New Roman" w:hAnsi="Times New Roman" w:cs="Times New Roman"/>
          <w:color w:val="000000" w:themeColor="text1"/>
        </w:rPr>
      </w:pPr>
      <w:r w:rsidRPr="009B3325">
        <w:rPr>
          <w:rFonts w:ascii="Times New Roman" w:hAnsi="Times New Roman" w:cs="Times New Roman"/>
          <w:b/>
          <w:color w:val="000000" w:themeColor="text1"/>
          <w:sz w:val="22"/>
          <w:szCs w:val="22"/>
          <w:shd w:val="clear" w:color="auto" w:fill="FFFFFF"/>
        </w:rPr>
        <w:t xml:space="preserve">- </w:t>
      </w:r>
      <w:r w:rsidRPr="009B3325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Chèque bancaire n° ………………………</w:t>
      </w:r>
      <w:r w:rsidR="00EE16E4" w:rsidRPr="009B3325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……………………</w:t>
      </w:r>
      <w:r w:rsidR="00346FDF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… encaissé le 01/03/2027</w:t>
      </w:r>
      <w:r w:rsidRPr="009B3325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–</w:t>
      </w:r>
      <w:r w:rsidR="00EE16E4" w:rsidRPr="009B3325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9B3325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Montant  …………€ </w:t>
      </w:r>
    </w:p>
    <w:p w:rsidR="00BE1B4F" w:rsidRPr="009B3325" w:rsidRDefault="00BE1B4F" w:rsidP="003A7A78">
      <w:pPr>
        <w:pStyle w:val="Standard"/>
        <w:pBdr>
          <w:bottom w:val="single" w:sz="4" w:space="1" w:color="000000"/>
        </w:pBdr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  <w:shd w:val="clear" w:color="auto" w:fill="FFFFFF"/>
        </w:rPr>
      </w:pPr>
    </w:p>
    <w:p w:rsidR="00BE1B4F" w:rsidRPr="009B3325" w:rsidRDefault="00BE1B4F" w:rsidP="003A7A78">
      <w:pPr>
        <w:pStyle w:val="Standard"/>
        <w:jc w:val="both"/>
        <w:rPr>
          <w:rFonts w:ascii="Times New Roman" w:hAnsi="Times New Roman" w:cs="Times New Roman"/>
          <w:b/>
          <w:color w:val="000000" w:themeColor="text1"/>
          <w:sz w:val="4"/>
          <w:szCs w:val="4"/>
          <w:shd w:val="clear" w:color="auto" w:fill="FFFFFF"/>
        </w:rPr>
      </w:pPr>
    </w:p>
    <w:p w:rsidR="00BE1B4F" w:rsidRPr="009B3325" w:rsidRDefault="00F85EF4" w:rsidP="003A7A78">
      <w:pPr>
        <w:pStyle w:val="Standard"/>
        <w:jc w:val="both"/>
        <w:rPr>
          <w:rFonts w:ascii="Times New Roman" w:hAnsi="Times New Roman" w:cs="Times New Roman"/>
          <w:i/>
          <w:color w:val="000000" w:themeColor="text1"/>
          <w:shd w:val="clear" w:color="auto" w:fill="FFFFFF"/>
        </w:rPr>
      </w:pPr>
      <w:r w:rsidRPr="009B3325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J</w:t>
      </w:r>
      <w:r w:rsidR="00220D07" w:rsidRPr="009B3325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e soussigné(e) Mme / Mr ……………………………........................cavalier ou responsable de l’enfant, confirme avoir pris connaissance des conditions générales de vente ci-dessous et m’engage à m’y conformer.</w:t>
      </w:r>
    </w:p>
    <w:p w:rsidR="00BE1B4F" w:rsidRPr="009B3325" w:rsidRDefault="00220D07" w:rsidP="003A7A78">
      <w:pPr>
        <w:pStyle w:val="Standard"/>
        <w:jc w:val="both"/>
        <w:rPr>
          <w:rFonts w:ascii="Times New Roman" w:hAnsi="Times New Roman" w:cs="Times New Roman"/>
          <w:i/>
          <w:color w:val="000000" w:themeColor="text1"/>
          <w:shd w:val="clear" w:color="auto" w:fill="FFFFFF"/>
        </w:rPr>
      </w:pPr>
      <w:r w:rsidRPr="009B3325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Fait à …………………………………………… le ……………………………………………………………</w:t>
      </w:r>
    </w:p>
    <w:p w:rsidR="00BE1B4F" w:rsidRPr="009B3325" w:rsidRDefault="00220D07" w:rsidP="003A7A78">
      <w:pPr>
        <w:pStyle w:val="Standard"/>
        <w:jc w:val="both"/>
        <w:rPr>
          <w:rFonts w:ascii="Times New Roman" w:hAnsi="Times New Roman" w:cs="Times New Roman"/>
          <w:i/>
          <w:color w:val="000000" w:themeColor="text1"/>
          <w:shd w:val="clear" w:color="auto" w:fill="FFFFFF"/>
        </w:rPr>
      </w:pPr>
      <w:r w:rsidRPr="009B3325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Signature, précédée de la mention « lu et approuvé »</w:t>
      </w:r>
    </w:p>
    <w:p w:rsidR="009B6F2A" w:rsidRDefault="009B6F2A">
      <w:pPr>
        <w:rPr>
          <w:rFonts w:cs="Mangal"/>
          <w:szCs w:val="21"/>
        </w:rPr>
        <w:sectPr w:rsidR="009B6F2A">
          <w:type w:val="continuous"/>
          <w:pgSz w:w="11906" w:h="16838"/>
          <w:pgMar w:top="720" w:right="720" w:bottom="720" w:left="720" w:header="720" w:footer="720" w:gutter="0"/>
          <w:cols w:space="720"/>
        </w:sectPr>
      </w:pPr>
    </w:p>
    <w:p w:rsidR="0048616E" w:rsidRDefault="0048616E" w:rsidP="009B3325">
      <w:pPr>
        <w:pStyle w:val="Standard"/>
        <w:rPr>
          <w:rFonts w:ascii="Times New Roman" w:hAnsi="Times New Roman" w:cs="Times New Roman"/>
          <w:b/>
          <w:sz w:val="28"/>
          <w:szCs w:val="28"/>
          <w:shd w:val="clear" w:color="auto" w:fill="C0C0C0"/>
        </w:rPr>
      </w:pPr>
    </w:p>
    <w:p w:rsidR="009B6F2A" w:rsidRPr="00615129" w:rsidRDefault="00220D07" w:rsidP="00615129">
      <w:pPr>
        <w:pStyle w:val="Standard"/>
        <w:pBdr>
          <w:top w:val="single" w:sz="4" w:space="1" w:color="auto"/>
        </w:pBdr>
        <w:jc w:val="center"/>
        <w:rPr>
          <w:sz w:val="20"/>
          <w:szCs w:val="20"/>
        </w:rPr>
      </w:pPr>
      <w:r w:rsidRPr="00615129">
        <w:rPr>
          <w:rFonts w:ascii="Times New Roman" w:hAnsi="Times New Roman" w:cs="Times New Roman"/>
          <w:b/>
          <w:sz w:val="20"/>
          <w:szCs w:val="20"/>
          <w:shd w:val="clear" w:color="auto" w:fill="C0C0C0"/>
        </w:rPr>
        <w:t>Les conditions générales de vente</w:t>
      </w:r>
    </w:p>
    <w:p w:rsidR="00277E69" w:rsidRPr="00615129" w:rsidRDefault="00277E69">
      <w:pPr>
        <w:rPr>
          <w:rFonts w:cs="Mangal"/>
          <w:sz w:val="20"/>
          <w:szCs w:val="20"/>
        </w:rPr>
        <w:sectPr w:rsidR="00277E69" w:rsidRPr="00615129">
          <w:type w:val="continuous"/>
          <w:pgSz w:w="11906" w:h="16838"/>
          <w:pgMar w:top="720" w:right="720" w:bottom="720" w:left="720" w:header="720" w:footer="720" w:gutter="0"/>
          <w:cols w:space="720"/>
        </w:sectPr>
      </w:pPr>
    </w:p>
    <w:p w:rsidR="00BE1B4F" w:rsidRPr="00346FDF" w:rsidRDefault="00346FDF" w:rsidP="00017380">
      <w:pPr>
        <w:pStyle w:val="Standard"/>
        <w:jc w:val="both"/>
        <w:rPr>
          <w:rFonts w:ascii="Times New Roman" w:hAnsi="Times New Roman" w:cs="Times New Roman"/>
          <w:b/>
          <w:color w:val="943634" w:themeColor="accent2" w:themeShade="BF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b/>
          <w:color w:val="943634" w:themeColor="accent2" w:themeShade="BF"/>
          <w:sz w:val="18"/>
          <w:szCs w:val="18"/>
          <w:shd w:val="clear" w:color="auto" w:fill="FFFFFF"/>
        </w:rPr>
        <w:lastRenderedPageBreak/>
        <w:t>1- Inscription 2026 / 2027</w:t>
      </w:r>
    </w:p>
    <w:p w:rsidR="00BE1B4F" w:rsidRPr="00346FDF" w:rsidRDefault="00220D07" w:rsidP="00017380">
      <w:pPr>
        <w:pStyle w:val="Standard"/>
        <w:jc w:val="both"/>
        <w:rPr>
          <w:rFonts w:ascii="Times New Roman" w:hAnsi="Times New Roman" w:cs="Times New Roman"/>
          <w:b/>
          <w:sz w:val="18"/>
          <w:szCs w:val="18"/>
          <w:u w:val="single"/>
          <w:shd w:val="clear" w:color="auto" w:fill="FFFFFF"/>
        </w:rPr>
      </w:pPr>
      <w:r w:rsidRPr="00346FDF"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 xml:space="preserve">Les forfaits annuels et les cartes </w:t>
      </w:r>
      <w:r w:rsidRPr="00346FDF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sont valables uniquement pour la </w:t>
      </w:r>
      <w:r w:rsidR="00346FDF"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saison 2026 /2027</w:t>
      </w:r>
      <w:r w:rsidR="005F3B24" w:rsidRPr="00346FDF"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 xml:space="preserve"> </w:t>
      </w:r>
      <w:r w:rsidR="005F3B24" w:rsidRPr="00346FDF">
        <w:rPr>
          <w:rFonts w:ascii="Times New Roman" w:hAnsi="Times New Roman" w:cs="Times New Roman"/>
          <w:b/>
          <w:sz w:val="18"/>
          <w:szCs w:val="18"/>
          <w:u w:val="single"/>
          <w:shd w:val="clear" w:color="auto" w:fill="FFFFFF"/>
        </w:rPr>
        <w:t xml:space="preserve"> du 0</w:t>
      </w:r>
      <w:r w:rsidR="00346FDF">
        <w:rPr>
          <w:rFonts w:ascii="Times New Roman" w:hAnsi="Times New Roman" w:cs="Times New Roman"/>
          <w:b/>
          <w:sz w:val="18"/>
          <w:szCs w:val="18"/>
          <w:u w:val="single"/>
          <w:shd w:val="clear" w:color="auto" w:fill="FFFFFF"/>
        </w:rPr>
        <w:t>1/09/2026</w:t>
      </w:r>
      <w:r w:rsidR="00EA791C" w:rsidRPr="00346FDF">
        <w:rPr>
          <w:rFonts w:ascii="Times New Roman" w:hAnsi="Times New Roman" w:cs="Times New Roman"/>
          <w:b/>
          <w:sz w:val="18"/>
          <w:szCs w:val="18"/>
          <w:u w:val="single"/>
          <w:shd w:val="clear" w:color="auto" w:fill="FFFFFF"/>
        </w:rPr>
        <w:t xml:space="preserve"> </w:t>
      </w:r>
      <w:r w:rsidR="00346FDF">
        <w:rPr>
          <w:rFonts w:ascii="Times New Roman" w:hAnsi="Times New Roman" w:cs="Times New Roman"/>
          <w:b/>
          <w:sz w:val="18"/>
          <w:szCs w:val="18"/>
          <w:u w:val="single"/>
          <w:shd w:val="clear" w:color="auto" w:fill="FFFFFF"/>
        </w:rPr>
        <w:t>au 03/07/2027</w:t>
      </w:r>
      <w:r w:rsidRPr="00346FDF"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 xml:space="preserve">  </w:t>
      </w:r>
      <w:r w:rsidRPr="00346FDF">
        <w:rPr>
          <w:rFonts w:ascii="Times New Roman" w:hAnsi="Times New Roman" w:cs="Times New Roman"/>
          <w:sz w:val="18"/>
          <w:szCs w:val="18"/>
          <w:shd w:val="clear" w:color="auto" w:fill="FFFFFF"/>
        </w:rPr>
        <w:t>en</w:t>
      </w:r>
      <w:r w:rsidR="000D1F38" w:rsidRPr="00346FDF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dehors des vacanc</w:t>
      </w:r>
      <w:r w:rsidR="005F3B24" w:rsidRPr="00346FDF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es scolaires et la semaine de </w:t>
      </w:r>
      <w:r w:rsidR="00733B95" w:rsidRPr="00346FDF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l’ascension </w:t>
      </w:r>
      <w:r w:rsidR="00A90D76">
        <w:rPr>
          <w:rFonts w:ascii="Times New Roman" w:hAnsi="Times New Roman" w:cs="Times New Roman"/>
          <w:sz w:val="18"/>
          <w:szCs w:val="18"/>
          <w:shd w:val="clear" w:color="auto" w:fill="FFFFFF"/>
        </w:rPr>
        <w:t>2027</w:t>
      </w:r>
    </w:p>
    <w:p w:rsidR="00BE1B4F" w:rsidRPr="00346FDF" w:rsidRDefault="00220D07" w:rsidP="00017380">
      <w:pPr>
        <w:pStyle w:val="Standard"/>
        <w:jc w:val="both"/>
        <w:rPr>
          <w:sz w:val="18"/>
          <w:szCs w:val="18"/>
        </w:rPr>
      </w:pPr>
      <w:r w:rsidRPr="00346FDF">
        <w:rPr>
          <w:rFonts w:ascii="Times New Roman" w:hAnsi="Times New Roman" w:cs="Times New Roman"/>
          <w:sz w:val="18"/>
          <w:szCs w:val="18"/>
          <w:shd w:val="clear" w:color="auto" w:fill="FFFFFF"/>
        </w:rPr>
        <w:t>Les cours sont assurés tous les jours fériés (sauf 1</w:t>
      </w:r>
      <w:r w:rsidRPr="00346FDF">
        <w:rPr>
          <w:rFonts w:ascii="Times New Roman" w:hAnsi="Times New Roman" w:cs="Times New Roman"/>
          <w:sz w:val="18"/>
          <w:szCs w:val="18"/>
          <w:shd w:val="clear" w:color="auto" w:fill="FFFFFF"/>
          <w:vertAlign w:val="superscript"/>
        </w:rPr>
        <w:t>er</w:t>
      </w:r>
      <w:r w:rsidR="00141E0D" w:rsidRPr="00346FDF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mai), ainsi que le </w:t>
      </w:r>
      <w:r w:rsidRPr="00346FDF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samedi </w:t>
      </w:r>
      <w:r w:rsidR="00141E0D" w:rsidRPr="00346FDF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veille </w:t>
      </w:r>
      <w:r w:rsidRPr="00346FDF">
        <w:rPr>
          <w:rFonts w:ascii="Times New Roman" w:hAnsi="Times New Roman" w:cs="Times New Roman"/>
          <w:sz w:val="18"/>
          <w:szCs w:val="18"/>
          <w:shd w:val="clear" w:color="auto" w:fill="FFFFFF"/>
        </w:rPr>
        <w:t>des vacances scolaires.</w:t>
      </w:r>
    </w:p>
    <w:p w:rsidR="00BE1B4F" w:rsidRPr="00346FDF" w:rsidRDefault="00220D07" w:rsidP="00017380">
      <w:pPr>
        <w:pStyle w:val="Standard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346FDF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Le centre équestre se réserve le droit de modifier le planning en fonction du nombre d’inscrits sur les cours ou en cas de situation particulière. </w:t>
      </w:r>
    </w:p>
    <w:p w:rsidR="00BE1B4F" w:rsidRPr="00346FDF" w:rsidRDefault="00220D07" w:rsidP="00017380">
      <w:pPr>
        <w:pStyle w:val="Standard"/>
        <w:jc w:val="both"/>
        <w:rPr>
          <w:sz w:val="18"/>
          <w:szCs w:val="18"/>
        </w:rPr>
      </w:pPr>
      <w:r w:rsidRPr="00346FDF">
        <w:rPr>
          <w:rFonts w:ascii="Times New Roman" w:hAnsi="Times New Roman" w:cs="Times New Roman"/>
          <w:sz w:val="18"/>
          <w:szCs w:val="18"/>
          <w:shd w:val="clear" w:color="auto" w:fill="FFFFFF"/>
        </w:rPr>
        <w:t>Toutes les formules sont nominatives et non revendables.</w:t>
      </w:r>
    </w:p>
    <w:p w:rsidR="00BE1B4F" w:rsidRPr="00346FDF" w:rsidRDefault="00220D07" w:rsidP="00017380">
      <w:pPr>
        <w:pStyle w:val="Standard"/>
        <w:jc w:val="both"/>
        <w:rPr>
          <w:sz w:val="18"/>
          <w:szCs w:val="18"/>
        </w:rPr>
      </w:pPr>
      <w:r w:rsidRPr="00346FDF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Le cavalier a sa place réservée sur le cours validé lors de l’inscription. En cas d’impossibilité, </w:t>
      </w:r>
      <w:r w:rsidRPr="00346FDF"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il s’engage à prévenir</w:t>
      </w:r>
      <w:r w:rsidR="00475CA1"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 xml:space="preserve"> par mail,</w:t>
      </w:r>
      <w:r w:rsidRPr="00346FDF"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 xml:space="preserve"> le centre équestre 24 heures à l’avance</w:t>
      </w:r>
      <w:r w:rsidRPr="00346FDF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, </w:t>
      </w:r>
      <w:r w:rsidRPr="00346FDF">
        <w:rPr>
          <w:rFonts w:ascii="Times New Roman" w:hAnsi="Times New Roman" w:cs="Times New Roman"/>
          <w:b/>
          <w:sz w:val="18"/>
          <w:szCs w:val="18"/>
          <w:u w:val="single"/>
          <w:shd w:val="clear" w:color="auto" w:fill="FFFFFF"/>
        </w:rPr>
        <w:t xml:space="preserve">sinon son heure sera </w:t>
      </w:r>
      <w:r w:rsidR="00EE16E4" w:rsidRPr="00346FDF">
        <w:rPr>
          <w:rFonts w:ascii="Times New Roman" w:hAnsi="Times New Roman" w:cs="Times New Roman"/>
          <w:b/>
          <w:sz w:val="18"/>
          <w:szCs w:val="18"/>
          <w:u w:val="single"/>
          <w:shd w:val="clear" w:color="auto" w:fill="FFFFFF"/>
        </w:rPr>
        <w:t>débité</w:t>
      </w:r>
      <w:r w:rsidR="00A90D76">
        <w:rPr>
          <w:rFonts w:ascii="Times New Roman" w:hAnsi="Times New Roman" w:cs="Times New Roman"/>
          <w:b/>
          <w:sz w:val="18"/>
          <w:szCs w:val="18"/>
          <w:u w:val="single"/>
          <w:shd w:val="clear" w:color="auto" w:fill="FFFFFF"/>
        </w:rPr>
        <w:t xml:space="preserve"> quel que soit la raison.</w:t>
      </w:r>
    </w:p>
    <w:p w:rsidR="00BE1B4F" w:rsidRPr="00346FDF" w:rsidRDefault="00220D07" w:rsidP="00017380">
      <w:pPr>
        <w:pStyle w:val="Standard"/>
        <w:jc w:val="both"/>
        <w:rPr>
          <w:rFonts w:ascii="Times New Roman" w:hAnsi="Times New Roman" w:cs="Times New Roman"/>
          <w:b/>
          <w:color w:val="943634" w:themeColor="accent2" w:themeShade="BF"/>
          <w:sz w:val="18"/>
          <w:szCs w:val="18"/>
          <w:shd w:val="clear" w:color="auto" w:fill="FFFFFF"/>
        </w:rPr>
      </w:pPr>
      <w:r w:rsidRPr="00346FDF">
        <w:rPr>
          <w:rFonts w:ascii="Times New Roman" w:hAnsi="Times New Roman" w:cs="Times New Roman"/>
          <w:b/>
          <w:color w:val="943634" w:themeColor="accent2" w:themeShade="BF"/>
          <w:sz w:val="18"/>
          <w:szCs w:val="18"/>
          <w:shd w:val="clear" w:color="auto" w:fill="FFFFFF"/>
        </w:rPr>
        <w:t>2- Le forfait annuel</w:t>
      </w:r>
    </w:p>
    <w:p w:rsidR="00BE1B4F" w:rsidRPr="00346FDF" w:rsidRDefault="00220D07" w:rsidP="00017380">
      <w:pPr>
        <w:pStyle w:val="Standard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346FDF">
        <w:rPr>
          <w:rFonts w:ascii="Times New Roman" w:hAnsi="Times New Roman" w:cs="Times New Roman"/>
          <w:sz w:val="18"/>
          <w:szCs w:val="18"/>
          <w:shd w:val="clear" w:color="auto" w:fill="FFFFFF"/>
        </w:rPr>
        <w:t>Le forfait annuel 1h</w:t>
      </w:r>
      <w:r w:rsidR="00DB1072" w:rsidRPr="00346FDF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r w:rsidR="00475CA1">
        <w:rPr>
          <w:rFonts w:ascii="Times New Roman" w:hAnsi="Times New Roman" w:cs="Times New Roman"/>
          <w:sz w:val="18"/>
          <w:szCs w:val="18"/>
          <w:shd w:val="clear" w:color="auto" w:fill="FFFFFF"/>
        </w:rPr>
        <w:t>/ semaine comprend 33 séances pour 35 semaines.</w:t>
      </w:r>
    </w:p>
    <w:p w:rsidR="00BE1B4F" w:rsidRPr="00346FDF" w:rsidRDefault="00220D07" w:rsidP="00017380">
      <w:pPr>
        <w:pStyle w:val="Standard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346FDF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Le forfait annuel  </w:t>
      </w:r>
      <w:r w:rsidR="00475CA1">
        <w:rPr>
          <w:rFonts w:ascii="Times New Roman" w:hAnsi="Times New Roman" w:cs="Times New Roman"/>
          <w:sz w:val="18"/>
          <w:szCs w:val="18"/>
          <w:shd w:val="clear" w:color="auto" w:fill="FFFFFF"/>
        </w:rPr>
        <w:t>2h /semaine comprend 66 séances pour 35 semaines.</w:t>
      </w:r>
    </w:p>
    <w:p w:rsidR="0030051E" w:rsidRPr="00346FDF" w:rsidRDefault="0030051E" w:rsidP="00017380">
      <w:pPr>
        <w:pStyle w:val="Standard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346FDF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Nous vous proposons 35 à 36 semaines de cours et possibilité d’acheter </w:t>
      </w:r>
      <w:r w:rsidRPr="00475CA1"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des séances à l’unité</w:t>
      </w:r>
      <w:r w:rsidR="00475CA1"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 xml:space="preserve"> (au tarif de la carte)</w:t>
      </w:r>
      <w:r w:rsidRPr="00346FDF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si la totalité de votre forfait est terminé.</w:t>
      </w:r>
    </w:p>
    <w:p w:rsidR="00BE1B4F" w:rsidRPr="00346FDF" w:rsidRDefault="00220D07" w:rsidP="00017380">
      <w:pPr>
        <w:pStyle w:val="Standard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346FDF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Il est possible de rattraper  les séances manquées avant la fin de l’année en cours, </w:t>
      </w:r>
      <w:r w:rsidR="00346FDF">
        <w:rPr>
          <w:rFonts w:ascii="Times New Roman" w:hAnsi="Times New Roman" w:cs="Times New Roman"/>
          <w:b/>
          <w:sz w:val="18"/>
          <w:szCs w:val="18"/>
          <w:u w:val="single"/>
          <w:shd w:val="clear" w:color="auto" w:fill="FFFFFF"/>
        </w:rPr>
        <w:t>dans la limite de 3</w:t>
      </w:r>
      <w:r w:rsidR="001F745E" w:rsidRPr="00346FDF">
        <w:rPr>
          <w:rFonts w:ascii="Times New Roman" w:hAnsi="Times New Roman" w:cs="Times New Roman"/>
          <w:b/>
          <w:sz w:val="18"/>
          <w:szCs w:val="18"/>
          <w:u w:val="single"/>
          <w:shd w:val="clear" w:color="auto" w:fill="FFFFFF"/>
        </w:rPr>
        <w:t xml:space="preserve"> séances</w:t>
      </w:r>
      <w:r w:rsidR="001F745E" w:rsidRPr="00346FDF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, </w:t>
      </w:r>
      <w:r w:rsidRPr="00346FDF">
        <w:rPr>
          <w:rFonts w:ascii="Times New Roman" w:hAnsi="Times New Roman" w:cs="Times New Roman"/>
          <w:sz w:val="18"/>
          <w:szCs w:val="18"/>
          <w:shd w:val="clear" w:color="auto" w:fill="FFFFFF"/>
        </w:rPr>
        <w:t>sous réserve des places disponibles, et en accord avec l</w:t>
      </w:r>
      <w:r w:rsidR="00582610" w:rsidRPr="00346FDF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e moniteur,  notifié par </w:t>
      </w:r>
      <w:r w:rsidRPr="00346FDF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mail au secrétariat.</w:t>
      </w:r>
    </w:p>
    <w:p w:rsidR="00BE1B4F" w:rsidRPr="00346FDF" w:rsidRDefault="00220D07" w:rsidP="00017380">
      <w:pPr>
        <w:pStyle w:val="Standard"/>
        <w:jc w:val="both"/>
        <w:rPr>
          <w:sz w:val="18"/>
          <w:szCs w:val="18"/>
        </w:rPr>
      </w:pPr>
      <w:r w:rsidRPr="00346FDF"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 xml:space="preserve">Le montant total (forfait, </w:t>
      </w:r>
      <w:r w:rsidR="0007712A"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 xml:space="preserve">cotisation </w:t>
      </w:r>
      <w:r w:rsidRPr="00346FDF"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et licence) est dû à l’inscription.</w:t>
      </w:r>
      <w:r w:rsidRPr="00346FDF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</w:p>
    <w:p w:rsidR="00BE1B4F" w:rsidRPr="00346FDF" w:rsidRDefault="00220D07" w:rsidP="00017380">
      <w:pPr>
        <w:pStyle w:val="Standard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346FDF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Des facilités de paiement peuvent être accordées avec un  paiement en 3 fois par chèque établis à la signature du contrat et encaissés </w:t>
      </w:r>
      <w:r w:rsidR="000D1F38" w:rsidRPr="00346FDF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aux dates suivantes : </w:t>
      </w:r>
      <w:r w:rsidR="00346FDF">
        <w:rPr>
          <w:rFonts w:ascii="Times New Roman" w:hAnsi="Times New Roman" w:cs="Times New Roman"/>
          <w:sz w:val="18"/>
          <w:szCs w:val="18"/>
          <w:shd w:val="clear" w:color="auto" w:fill="FFFFFF"/>
        </w:rPr>
        <w:t>01/09/2026</w:t>
      </w:r>
      <w:r w:rsidR="000D1F38" w:rsidRPr="00346FDF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- 0</w:t>
      </w:r>
      <w:r w:rsidR="00346FDF">
        <w:rPr>
          <w:rFonts w:ascii="Times New Roman" w:hAnsi="Times New Roman" w:cs="Times New Roman"/>
          <w:sz w:val="18"/>
          <w:szCs w:val="18"/>
          <w:shd w:val="clear" w:color="auto" w:fill="FFFFFF"/>
        </w:rPr>
        <w:t>1/12/2026</w:t>
      </w:r>
      <w:r w:rsidR="00A90D76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-  01</w:t>
      </w:r>
      <w:r w:rsidR="00346FDF">
        <w:rPr>
          <w:rFonts w:ascii="Times New Roman" w:hAnsi="Times New Roman" w:cs="Times New Roman"/>
          <w:sz w:val="18"/>
          <w:szCs w:val="18"/>
          <w:shd w:val="clear" w:color="auto" w:fill="FFFFFF"/>
        </w:rPr>
        <w:t>/03/2027</w:t>
      </w:r>
      <w:r w:rsidR="009B151B" w:rsidRPr="00346FDF">
        <w:rPr>
          <w:rFonts w:ascii="Times New Roman" w:hAnsi="Times New Roman" w:cs="Times New Roman"/>
          <w:sz w:val="18"/>
          <w:szCs w:val="18"/>
          <w:shd w:val="clear" w:color="auto" w:fill="FFFFFF"/>
        </w:rPr>
        <w:t>. En cas de désistement dans l’année</w:t>
      </w:r>
      <w:r w:rsidR="009B151B" w:rsidRPr="00A90D76"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, la totalité des chèques sera encaissée</w:t>
      </w:r>
      <w:r w:rsidR="009B151B" w:rsidRPr="00346FDF">
        <w:rPr>
          <w:rFonts w:ascii="Times New Roman" w:hAnsi="Times New Roman" w:cs="Times New Roman"/>
          <w:sz w:val="18"/>
          <w:szCs w:val="18"/>
          <w:shd w:val="clear" w:color="auto" w:fill="FFFFFF"/>
        </w:rPr>
        <w:t>.</w:t>
      </w:r>
    </w:p>
    <w:p w:rsidR="00BE1B4F" w:rsidRPr="00346FDF" w:rsidRDefault="00F85EF4" w:rsidP="00017380">
      <w:pPr>
        <w:pStyle w:val="Standard"/>
        <w:jc w:val="both"/>
        <w:rPr>
          <w:rFonts w:ascii="Times New Roman" w:hAnsi="Times New Roman" w:cs="Times New Roman"/>
          <w:b/>
          <w:color w:val="943634" w:themeColor="accent2" w:themeShade="BF"/>
          <w:sz w:val="18"/>
          <w:szCs w:val="18"/>
          <w:shd w:val="clear" w:color="auto" w:fill="FFFFFF"/>
        </w:rPr>
      </w:pPr>
      <w:r w:rsidRPr="00346FDF">
        <w:rPr>
          <w:rFonts w:ascii="Times New Roman" w:hAnsi="Times New Roman" w:cs="Times New Roman"/>
          <w:b/>
          <w:color w:val="943634" w:themeColor="accent2" w:themeShade="BF"/>
          <w:sz w:val="18"/>
          <w:szCs w:val="18"/>
          <w:shd w:val="clear" w:color="auto" w:fill="FFFFFF"/>
        </w:rPr>
        <w:t>3- La carte 4 mois</w:t>
      </w:r>
    </w:p>
    <w:p w:rsidR="001F745E" w:rsidRPr="00346FDF" w:rsidRDefault="00F85EF4" w:rsidP="00017380">
      <w:pPr>
        <w:pStyle w:val="Standard"/>
        <w:jc w:val="both"/>
        <w:rPr>
          <w:rFonts w:ascii="Times New Roman" w:hAnsi="Times New Roman" w:cs="Times New Roman"/>
          <w:sz w:val="18"/>
          <w:szCs w:val="18"/>
        </w:rPr>
      </w:pPr>
      <w:r w:rsidRPr="00346FDF">
        <w:rPr>
          <w:rFonts w:ascii="Times New Roman" w:hAnsi="Times New Roman" w:cs="Times New Roman"/>
          <w:b/>
          <w:sz w:val="18"/>
          <w:szCs w:val="18"/>
          <w:u w:val="single"/>
          <w:shd w:val="clear" w:color="auto" w:fill="FFFFFF"/>
        </w:rPr>
        <w:t xml:space="preserve">Cette </w:t>
      </w:r>
      <w:r w:rsidR="00220D07" w:rsidRPr="00346FDF">
        <w:rPr>
          <w:rFonts w:ascii="Times New Roman" w:hAnsi="Times New Roman" w:cs="Times New Roman"/>
          <w:b/>
          <w:sz w:val="18"/>
          <w:szCs w:val="18"/>
          <w:u w:val="single"/>
          <w:shd w:val="clear" w:color="auto" w:fill="FFFFFF"/>
        </w:rPr>
        <w:t>carte de 10 séances a une</w:t>
      </w:r>
      <w:r w:rsidR="00220D07" w:rsidRPr="00346FDF">
        <w:rPr>
          <w:rFonts w:ascii="Times New Roman" w:hAnsi="Times New Roman" w:cs="Times New Roman"/>
          <w:b/>
          <w:sz w:val="22"/>
          <w:szCs w:val="22"/>
          <w:u w:val="single"/>
          <w:shd w:val="clear" w:color="auto" w:fill="FFFFFF"/>
        </w:rPr>
        <w:t xml:space="preserve"> limite de validité de 4</w:t>
      </w:r>
      <w:r w:rsidR="00220D07" w:rsidRPr="00346FDF">
        <w:rPr>
          <w:rFonts w:ascii="Times New Roman" w:hAnsi="Times New Roman" w:cs="Times New Roman"/>
          <w:b/>
          <w:sz w:val="18"/>
          <w:szCs w:val="18"/>
          <w:u w:val="single"/>
          <w:shd w:val="clear" w:color="auto" w:fill="FFFFFF"/>
        </w:rPr>
        <w:t xml:space="preserve"> mois</w:t>
      </w:r>
      <w:r w:rsidR="00220D07" w:rsidRPr="00346FDF"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 xml:space="preserve"> </w:t>
      </w:r>
      <w:r w:rsidR="00220D07" w:rsidRPr="00346FDF">
        <w:rPr>
          <w:rFonts w:ascii="Times New Roman" w:hAnsi="Times New Roman" w:cs="Times New Roman"/>
          <w:sz w:val="18"/>
          <w:szCs w:val="18"/>
          <w:shd w:val="clear" w:color="auto" w:fill="FFFFFF"/>
        </w:rPr>
        <w:t>à partir de la date d’achat. Cette carte permet donc une</w:t>
      </w:r>
      <w:r w:rsidR="00405ACA" w:rsidRPr="00346FDF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souplesse d’organisation mais a</w:t>
      </w:r>
      <w:r w:rsidR="00220D07" w:rsidRPr="00346FDF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une durée limitée. Veillez à rester assidu dans votre activité et pensez à renouveler assez tôt vos cartes.</w:t>
      </w:r>
      <w:r w:rsidR="00220D07" w:rsidRPr="00346FDF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F745E" w:rsidRPr="00346FDF" w:rsidRDefault="001F745E" w:rsidP="001F745E">
      <w:pPr>
        <w:pStyle w:val="Standard"/>
        <w:jc w:val="both"/>
        <w:rPr>
          <w:sz w:val="18"/>
          <w:szCs w:val="18"/>
        </w:rPr>
      </w:pPr>
      <w:r w:rsidRPr="00346FDF">
        <w:rPr>
          <w:rFonts w:ascii="Times New Roman" w:hAnsi="Times New Roman" w:cs="Times New Roman"/>
          <w:b/>
          <w:sz w:val="18"/>
          <w:szCs w:val="18"/>
        </w:rPr>
        <w:t>Le montant total (carte, adhésion et licence) est dû à l’inscription.</w:t>
      </w:r>
    </w:p>
    <w:p w:rsidR="00530322" w:rsidRPr="00346FDF" w:rsidRDefault="00F85EF4" w:rsidP="00017380">
      <w:pPr>
        <w:pStyle w:val="Standard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346FDF">
        <w:rPr>
          <w:rFonts w:ascii="Times New Roman" w:hAnsi="Times New Roman" w:cs="Times New Roman"/>
          <w:b/>
          <w:color w:val="943634" w:themeColor="accent2" w:themeShade="BF"/>
          <w:sz w:val="18"/>
          <w:szCs w:val="18"/>
          <w:shd w:val="clear" w:color="auto" w:fill="FFFFFF"/>
        </w:rPr>
        <w:t>4- La carte découverte 3 à 6 ans</w:t>
      </w:r>
      <w:r w:rsidR="00B07E0D" w:rsidRPr="00346FDF">
        <w:rPr>
          <w:rFonts w:ascii="Times New Roman" w:hAnsi="Times New Roman" w:cs="Times New Roman"/>
          <w:b/>
          <w:color w:val="943634" w:themeColor="accent2" w:themeShade="BF"/>
          <w:sz w:val="18"/>
          <w:szCs w:val="18"/>
          <w:shd w:val="clear" w:color="auto" w:fill="FFFFFF"/>
        </w:rPr>
        <w:t xml:space="preserve"> </w:t>
      </w:r>
      <w:r w:rsidRPr="00346FDF">
        <w:rPr>
          <w:rFonts w:ascii="Times New Roman" w:hAnsi="Times New Roman" w:cs="Times New Roman"/>
          <w:sz w:val="18"/>
          <w:szCs w:val="18"/>
          <w:shd w:val="clear" w:color="auto" w:fill="FFFFFF"/>
        </w:rPr>
        <w:t>Cette cart</w:t>
      </w:r>
      <w:r w:rsidR="00346FDF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e </w:t>
      </w:r>
      <w:r w:rsidR="00B07E0D" w:rsidRPr="00346FDF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a </w:t>
      </w:r>
      <w:r w:rsidR="00346FDF">
        <w:rPr>
          <w:rFonts w:ascii="Times New Roman" w:hAnsi="Times New Roman" w:cs="Times New Roman"/>
          <w:sz w:val="18"/>
          <w:szCs w:val="18"/>
          <w:shd w:val="clear" w:color="auto" w:fill="FFFFFF"/>
        </w:rPr>
        <w:t>une</w:t>
      </w:r>
      <w:r w:rsidR="00A90D76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r w:rsidR="00475CA1">
        <w:rPr>
          <w:rFonts w:ascii="Times New Roman" w:hAnsi="Times New Roman" w:cs="Times New Roman"/>
          <w:sz w:val="18"/>
          <w:szCs w:val="18"/>
          <w:shd w:val="clear" w:color="auto" w:fill="FFFFFF"/>
        </w:rPr>
        <w:t>limite de validité de 4 mois</w:t>
      </w:r>
      <w:r w:rsidR="00B07E0D" w:rsidRPr="00346FDF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L</w:t>
      </w:r>
      <w:r w:rsidRPr="00346FDF">
        <w:rPr>
          <w:rFonts w:ascii="Times New Roman" w:hAnsi="Times New Roman" w:cs="Times New Roman"/>
          <w:sz w:val="18"/>
          <w:szCs w:val="18"/>
          <w:shd w:val="clear" w:color="auto" w:fill="FFFFFF"/>
        </w:rPr>
        <w:t>es cours seront assurés par un moniteur mais pourront aussi être dis</w:t>
      </w:r>
      <w:r w:rsidR="00475CA1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pensé par une personne bénévole (sous la responsabilité de Tiphany </w:t>
      </w:r>
      <w:proofErr w:type="spellStart"/>
      <w:r w:rsidR="00475CA1">
        <w:rPr>
          <w:rFonts w:ascii="Times New Roman" w:hAnsi="Times New Roman" w:cs="Times New Roman"/>
          <w:sz w:val="18"/>
          <w:szCs w:val="18"/>
          <w:shd w:val="clear" w:color="auto" w:fill="FFFFFF"/>
        </w:rPr>
        <w:t>Moutel</w:t>
      </w:r>
      <w:proofErr w:type="spellEnd"/>
      <w:r w:rsidR="00475CA1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) </w:t>
      </w:r>
    </w:p>
    <w:p w:rsidR="001F745E" w:rsidRPr="00346FDF" w:rsidRDefault="001F745E" w:rsidP="001F745E">
      <w:pPr>
        <w:pStyle w:val="Standard"/>
        <w:jc w:val="both"/>
        <w:rPr>
          <w:sz w:val="18"/>
          <w:szCs w:val="18"/>
        </w:rPr>
      </w:pPr>
      <w:r w:rsidRPr="00346FDF">
        <w:rPr>
          <w:rFonts w:ascii="Times New Roman" w:hAnsi="Times New Roman" w:cs="Times New Roman"/>
          <w:b/>
          <w:sz w:val="18"/>
          <w:szCs w:val="18"/>
        </w:rPr>
        <w:t xml:space="preserve">Le montant total (carte, </w:t>
      </w:r>
      <w:r w:rsidR="0007712A">
        <w:rPr>
          <w:rFonts w:ascii="Times New Roman" w:hAnsi="Times New Roman" w:cs="Times New Roman"/>
          <w:b/>
          <w:sz w:val="18"/>
          <w:szCs w:val="18"/>
        </w:rPr>
        <w:t>cotisation</w:t>
      </w:r>
      <w:r w:rsidRPr="00346FDF">
        <w:rPr>
          <w:rFonts w:ascii="Times New Roman" w:hAnsi="Times New Roman" w:cs="Times New Roman"/>
          <w:b/>
          <w:sz w:val="18"/>
          <w:szCs w:val="18"/>
        </w:rPr>
        <w:t xml:space="preserve"> et licence) est dû à l’inscription.</w:t>
      </w:r>
    </w:p>
    <w:p w:rsidR="00BE1B4F" w:rsidRPr="00346FDF" w:rsidRDefault="00220D07" w:rsidP="00017380">
      <w:pPr>
        <w:pStyle w:val="Standard"/>
        <w:jc w:val="both"/>
        <w:rPr>
          <w:color w:val="943634" w:themeColor="accent2" w:themeShade="BF"/>
          <w:sz w:val="18"/>
          <w:szCs w:val="18"/>
        </w:rPr>
      </w:pPr>
      <w:r w:rsidRPr="00346FDF">
        <w:rPr>
          <w:rFonts w:ascii="Times New Roman" w:hAnsi="Times New Roman" w:cs="Times New Roman"/>
          <w:b/>
          <w:color w:val="943634" w:themeColor="accent2" w:themeShade="BF"/>
          <w:sz w:val="18"/>
          <w:szCs w:val="18"/>
          <w:shd w:val="clear" w:color="auto" w:fill="FFFFFF"/>
        </w:rPr>
        <w:t>4-Remboursement</w:t>
      </w:r>
    </w:p>
    <w:p w:rsidR="00BE1B4F" w:rsidRPr="00346FDF" w:rsidRDefault="00220D07" w:rsidP="00017380">
      <w:pPr>
        <w:pStyle w:val="Standard"/>
        <w:jc w:val="both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346FDF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En cas de désistement dans l’année, de maladie ou d’accident extérieur, aucun remboursement ou dédommagement ne sera accordé. </w:t>
      </w:r>
    </w:p>
    <w:p w:rsidR="00BE1B4F" w:rsidRPr="00346FDF" w:rsidRDefault="00220D07" w:rsidP="00017380">
      <w:pPr>
        <w:pStyle w:val="Standard"/>
        <w:jc w:val="both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346FDF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lastRenderedPageBreak/>
        <w:t xml:space="preserve">En cas d’arrêt suite à un accident (chute) sur le Centre équestre, un avoir sera fait au prorata des séances manquantes et sur présentation d’un certificat médical rendant impossible la pratique de l’équitation. </w:t>
      </w:r>
    </w:p>
    <w:p w:rsidR="00BE1B4F" w:rsidRPr="00346FDF" w:rsidRDefault="00220D07" w:rsidP="00017380">
      <w:pPr>
        <w:pStyle w:val="Standard"/>
        <w:jc w:val="both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346FDF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En cas d’évènements indépendants de notre volonté, rendant impossible l’accueil du public dans l’enceinte du centre équestre (crise sanitaire</w:t>
      </w:r>
      <w:r w:rsidR="00A90D76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recrutement</w:t>
      </w:r>
      <w:r w:rsidRPr="00346FDF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…) </w:t>
      </w:r>
      <w:r w:rsidR="00AA4964" w:rsidRPr="00346FDF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et pour les personnes inscrites su</w:t>
      </w:r>
      <w:r w:rsidR="00017380" w:rsidRPr="00346FDF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r </w:t>
      </w:r>
      <w:r w:rsidRPr="00346FDF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les</w:t>
      </w:r>
      <w:r w:rsidR="00017380" w:rsidRPr="00346FDF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forfaits, les</w:t>
      </w:r>
      <w:r w:rsidRPr="00346FDF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séances annulées ne seront ni rattrapées, ni remboursées.</w:t>
      </w:r>
    </w:p>
    <w:p w:rsidR="00BE1B4F" w:rsidRPr="00346FDF" w:rsidRDefault="007F1D2C" w:rsidP="00017380">
      <w:pPr>
        <w:pStyle w:val="Standard"/>
        <w:jc w:val="both"/>
        <w:rPr>
          <w:rFonts w:ascii="Times New Roman" w:hAnsi="Times New Roman" w:cs="Times New Roman"/>
          <w:b/>
          <w:color w:val="943634" w:themeColor="accent2" w:themeShade="BF"/>
          <w:sz w:val="18"/>
          <w:szCs w:val="18"/>
          <w:shd w:val="clear" w:color="auto" w:fill="FFFFFF"/>
        </w:rPr>
      </w:pPr>
      <w:r w:rsidRPr="00346FDF">
        <w:rPr>
          <w:rFonts w:ascii="Times New Roman" w:hAnsi="Times New Roman" w:cs="Times New Roman"/>
          <w:b/>
          <w:color w:val="943634" w:themeColor="accent2" w:themeShade="BF"/>
          <w:sz w:val="18"/>
          <w:szCs w:val="18"/>
          <w:shd w:val="clear" w:color="auto" w:fill="FFFFFF"/>
        </w:rPr>
        <w:t>5-Assuranc</w:t>
      </w:r>
      <w:r w:rsidR="00220D07" w:rsidRPr="00346FDF">
        <w:rPr>
          <w:rFonts w:ascii="Times New Roman" w:hAnsi="Times New Roman" w:cs="Times New Roman"/>
          <w:b/>
          <w:color w:val="943634" w:themeColor="accent2" w:themeShade="BF"/>
          <w:sz w:val="18"/>
          <w:szCs w:val="18"/>
          <w:shd w:val="clear" w:color="auto" w:fill="FFFFFF"/>
        </w:rPr>
        <w:t>es</w:t>
      </w:r>
    </w:p>
    <w:p w:rsidR="00BE1B4F" w:rsidRPr="00346FDF" w:rsidRDefault="00220D07" w:rsidP="00017380">
      <w:pPr>
        <w:pStyle w:val="Standard"/>
        <w:jc w:val="both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346FDF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Le Centre équestre souscrit une assurance « Responsabilité civile » auprès du cabinet EQUIGENERALI, assureur de la fédération Française d’Equitation.</w:t>
      </w:r>
    </w:p>
    <w:p w:rsidR="00BE1B4F" w:rsidRPr="00346FDF" w:rsidRDefault="00220D07" w:rsidP="00017380">
      <w:pPr>
        <w:pStyle w:val="Standard"/>
        <w:jc w:val="both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346FDF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Les garanties et les conditions générales attachées à la licence  FFE sont affichées à l’accueil ou consultables sur le site www.ffe.com. Le cavalier ou son représentant s’engage à les consulter et le cas échéant peut solliciter la souscription d’assurances complémentaires.</w:t>
      </w:r>
    </w:p>
    <w:p w:rsidR="00BE1B4F" w:rsidRPr="00346FDF" w:rsidRDefault="00220D07" w:rsidP="00017380">
      <w:pPr>
        <w:pStyle w:val="Standard"/>
        <w:jc w:val="both"/>
        <w:rPr>
          <w:rFonts w:ascii="Times New Roman" w:hAnsi="Times New Roman" w:cs="Times New Roman"/>
          <w:b/>
          <w:color w:val="943634" w:themeColor="accent2" w:themeShade="BF"/>
          <w:sz w:val="18"/>
          <w:szCs w:val="18"/>
          <w:shd w:val="clear" w:color="auto" w:fill="FFFFFF"/>
        </w:rPr>
      </w:pPr>
      <w:r w:rsidRPr="00346FDF">
        <w:rPr>
          <w:rFonts w:ascii="Times New Roman" w:hAnsi="Times New Roman" w:cs="Times New Roman"/>
          <w:b/>
          <w:color w:val="943634" w:themeColor="accent2" w:themeShade="BF"/>
          <w:sz w:val="18"/>
          <w:szCs w:val="18"/>
          <w:shd w:val="clear" w:color="auto" w:fill="FFFFFF"/>
        </w:rPr>
        <w:t>6- Protection des données personnelles</w:t>
      </w:r>
    </w:p>
    <w:p w:rsidR="00BE1B4F" w:rsidRPr="00346FDF" w:rsidRDefault="00220D07" w:rsidP="00017380">
      <w:pPr>
        <w:pStyle w:val="Standard"/>
        <w:jc w:val="both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346FDF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Lors de l’inscription, le Centre équestre recueille les données nécessaires</w:t>
      </w:r>
      <w:r w:rsidR="009976C4" w:rsidRPr="00346FDF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à l’inscription administrative</w:t>
      </w:r>
      <w:r w:rsidRPr="00346FDF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 Ces données sont regroupées dans un fichier informatique protégé. Seules les personnes habilitées peuvent y accéder.</w:t>
      </w:r>
    </w:p>
    <w:p w:rsidR="00BE1B4F" w:rsidRPr="00346FDF" w:rsidRDefault="00220D07" w:rsidP="00017380">
      <w:pPr>
        <w:pStyle w:val="Standard"/>
        <w:jc w:val="both"/>
        <w:rPr>
          <w:rFonts w:ascii="Times New Roman" w:hAnsi="Times New Roman" w:cs="Times New Roman"/>
          <w:b/>
          <w:color w:val="943634" w:themeColor="accent2" w:themeShade="BF"/>
          <w:sz w:val="18"/>
          <w:szCs w:val="18"/>
          <w:shd w:val="clear" w:color="auto" w:fill="FFFFFF"/>
        </w:rPr>
      </w:pPr>
      <w:r w:rsidRPr="00346FDF">
        <w:rPr>
          <w:rFonts w:ascii="Times New Roman" w:hAnsi="Times New Roman" w:cs="Times New Roman"/>
          <w:b/>
          <w:color w:val="943634" w:themeColor="accent2" w:themeShade="BF"/>
          <w:sz w:val="18"/>
          <w:szCs w:val="18"/>
          <w:shd w:val="clear" w:color="auto" w:fill="FFFFFF"/>
        </w:rPr>
        <w:t>7- Droit à l’image</w:t>
      </w:r>
    </w:p>
    <w:p w:rsidR="00BE1B4F" w:rsidRPr="00346FDF" w:rsidRDefault="00220D07" w:rsidP="00017380">
      <w:pPr>
        <w:pStyle w:val="Standard"/>
        <w:jc w:val="both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346FDF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Le cavalier ou ses accompagnateurs peuvent faire l’objet de prises de vue lors des activités proposés par le Centre équestre. Toute personne s’opposant à l’utilisation de son image doit en informer le centre</w:t>
      </w:r>
    </w:p>
    <w:p w:rsidR="00BE1B4F" w:rsidRPr="00346FDF" w:rsidRDefault="00220D07" w:rsidP="00017380">
      <w:pPr>
        <w:pStyle w:val="Standard"/>
        <w:jc w:val="both"/>
        <w:rPr>
          <w:sz w:val="18"/>
          <w:szCs w:val="18"/>
        </w:rPr>
      </w:pPr>
      <w:r w:rsidRPr="00346FDF">
        <w:rPr>
          <w:rFonts w:ascii="Times New Roman" w:hAnsi="Times New Roman" w:cs="Times New Roman"/>
          <w:b/>
          <w:color w:val="943634" w:themeColor="accent2" w:themeShade="BF"/>
          <w:sz w:val="18"/>
          <w:szCs w:val="18"/>
          <w:shd w:val="clear" w:color="auto" w:fill="FFFFFF"/>
        </w:rPr>
        <w:t xml:space="preserve">8- Règlement intérieur </w:t>
      </w:r>
      <w:r w:rsidRPr="00346FDF">
        <w:rPr>
          <w:rFonts w:ascii="Times New Roman" w:hAnsi="Times New Roman" w:cs="Times New Roman"/>
          <w:color w:val="943634" w:themeColor="accent2" w:themeShade="BF"/>
          <w:sz w:val="18"/>
          <w:szCs w:val="18"/>
          <w:shd w:val="clear" w:color="auto" w:fill="FFFFFF"/>
        </w:rPr>
        <w:t xml:space="preserve"> </w:t>
      </w:r>
      <w:r w:rsidRPr="00346FDF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(à consulter sur notre site internet)</w:t>
      </w:r>
    </w:p>
    <w:p w:rsidR="00BE1B4F" w:rsidRPr="00346FDF" w:rsidRDefault="00220D07" w:rsidP="00017380">
      <w:pPr>
        <w:pStyle w:val="Standard"/>
        <w:jc w:val="both"/>
        <w:rPr>
          <w:sz w:val="18"/>
          <w:szCs w:val="18"/>
        </w:rPr>
      </w:pPr>
      <w:r w:rsidRPr="00346FDF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Le cavalier et ses accompagnateurs s’engagent à respecter le règlement intérieur applicable au sein du Centre équestre de Laval.</w:t>
      </w:r>
    </w:p>
    <w:sectPr w:rsidR="00BE1B4F" w:rsidRPr="00346FDF">
      <w:type w:val="continuous"/>
      <w:pgSz w:w="11906" w:h="16838"/>
      <w:pgMar w:top="720" w:right="720" w:bottom="720" w:left="720" w:header="720" w:footer="720" w:gutter="0"/>
      <w:cols w:num="2" w:space="2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C55" w:rsidRDefault="00324C55">
      <w:r>
        <w:separator/>
      </w:r>
    </w:p>
  </w:endnote>
  <w:endnote w:type="continuationSeparator" w:id="0">
    <w:p w:rsidR="00324C55" w:rsidRDefault="00324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, Wingdings"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C55" w:rsidRDefault="00324C55">
      <w:r>
        <w:rPr>
          <w:color w:val="000000"/>
        </w:rPr>
        <w:separator/>
      </w:r>
    </w:p>
  </w:footnote>
  <w:footnote w:type="continuationSeparator" w:id="0">
    <w:p w:rsidR="00324C55" w:rsidRDefault="00324C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E1B4F"/>
    <w:rsid w:val="00017380"/>
    <w:rsid w:val="000302A1"/>
    <w:rsid w:val="0007529D"/>
    <w:rsid w:val="0007712A"/>
    <w:rsid w:val="000B30E1"/>
    <w:rsid w:val="000D1F38"/>
    <w:rsid w:val="000E539E"/>
    <w:rsid w:val="001300A9"/>
    <w:rsid w:val="00130C41"/>
    <w:rsid w:val="00141E0D"/>
    <w:rsid w:val="00147BAD"/>
    <w:rsid w:val="00150B84"/>
    <w:rsid w:val="0015607E"/>
    <w:rsid w:val="001E4CAE"/>
    <w:rsid w:val="001E71B5"/>
    <w:rsid w:val="001F43C7"/>
    <w:rsid w:val="001F745E"/>
    <w:rsid w:val="001F7FD2"/>
    <w:rsid w:val="00220D07"/>
    <w:rsid w:val="00247609"/>
    <w:rsid w:val="0025739A"/>
    <w:rsid w:val="0027223A"/>
    <w:rsid w:val="002742B5"/>
    <w:rsid w:val="00277E69"/>
    <w:rsid w:val="0029621B"/>
    <w:rsid w:val="002B29DF"/>
    <w:rsid w:val="002B59F3"/>
    <w:rsid w:val="002B6151"/>
    <w:rsid w:val="002E73F9"/>
    <w:rsid w:val="0030051E"/>
    <w:rsid w:val="00302A62"/>
    <w:rsid w:val="00311A02"/>
    <w:rsid w:val="00322F2A"/>
    <w:rsid w:val="00324C55"/>
    <w:rsid w:val="003273CC"/>
    <w:rsid w:val="00346FDF"/>
    <w:rsid w:val="003A7A78"/>
    <w:rsid w:val="003C4D6B"/>
    <w:rsid w:val="00402196"/>
    <w:rsid w:val="00405ACA"/>
    <w:rsid w:val="00414B11"/>
    <w:rsid w:val="0044233F"/>
    <w:rsid w:val="00443919"/>
    <w:rsid w:val="004756F8"/>
    <w:rsid w:val="00475CA1"/>
    <w:rsid w:val="0048616E"/>
    <w:rsid w:val="004937C5"/>
    <w:rsid w:val="004B56C2"/>
    <w:rsid w:val="00520E55"/>
    <w:rsid w:val="00530322"/>
    <w:rsid w:val="00533CE9"/>
    <w:rsid w:val="00570A23"/>
    <w:rsid w:val="00574E8A"/>
    <w:rsid w:val="00582610"/>
    <w:rsid w:val="005902A1"/>
    <w:rsid w:val="005E037D"/>
    <w:rsid w:val="005E1700"/>
    <w:rsid w:val="005E3D79"/>
    <w:rsid w:val="005F3B24"/>
    <w:rsid w:val="00600C25"/>
    <w:rsid w:val="00615129"/>
    <w:rsid w:val="00631CBF"/>
    <w:rsid w:val="00664220"/>
    <w:rsid w:val="0066494C"/>
    <w:rsid w:val="006940E9"/>
    <w:rsid w:val="006B582A"/>
    <w:rsid w:val="006F7BDF"/>
    <w:rsid w:val="00723B11"/>
    <w:rsid w:val="00733B95"/>
    <w:rsid w:val="007600A8"/>
    <w:rsid w:val="00767447"/>
    <w:rsid w:val="0079188F"/>
    <w:rsid w:val="007947E3"/>
    <w:rsid w:val="007A7CA0"/>
    <w:rsid w:val="007D1638"/>
    <w:rsid w:val="007D187C"/>
    <w:rsid w:val="007F1D2C"/>
    <w:rsid w:val="007F2878"/>
    <w:rsid w:val="00822B0C"/>
    <w:rsid w:val="00824707"/>
    <w:rsid w:val="00870DF7"/>
    <w:rsid w:val="00872099"/>
    <w:rsid w:val="00887517"/>
    <w:rsid w:val="008A6BFC"/>
    <w:rsid w:val="008C2931"/>
    <w:rsid w:val="008D5387"/>
    <w:rsid w:val="008F77CE"/>
    <w:rsid w:val="00935FF7"/>
    <w:rsid w:val="00942524"/>
    <w:rsid w:val="0098334D"/>
    <w:rsid w:val="009976C4"/>
    <w:rsid w:val="009A0A30"/>
    <w:rsid w:val="009B151B"/>
    <w:rsid w:val="009B1881"/>
    <w:rsid w:val="009B1F24"/>
    <w:rsid w:val="009B3325"/>
    <w:rsid w:val="009B6F2A"/>
    <w:rsid w:val="009C63AE"/>
    <w:rsid w:val="009D1401"/>
    <w:rsid w:val="009F7322"/>
    <w:rsid w:val="00A404A8"/>
    <w:rsid w:val="00A45C2D"/>
    <w:rsid w:val="00A47D07"/>
    <w:rsid w:val="00A90D76"/>
    <w:rsid w:val="00AA4964"/>
    <w:rsid w:val="00AD7053"/>
    <w:rsid w:val="00AD799D"/>
    <w:rsid w:val="00B07E0D"/>
    <w:rsid w:val="00B50AF2"/>
    <w:rsid w:val="00B80C60"/>
    <w:rsid w:val="00B9377B"/>
    <w:rsid w:val="00BC30C3"/>
    <w:rsid w:val="00BE1B4F"/>
    <w:rsid w:val="00BE315E"/>
    <w:rsid w:val="00BF4FCF"/>
    <w:rsid w:val="00C06135"/>
    <w:rsid w:val="00C10104"/>
    <w:rsid w:val="00C17A01"/>
    <w:rsid w:val="00C40C68"/>
    <w:rsid w:val="00C52003"/>
    <w:rsid w:val="00C91D44"/>
    <w:rsid w:val="00CD294C"/>
    <w:rsid w:val="00CE6056"/>
    <w:rsid w:val="00D062DC"/>
    <w:rsid w:val="00D11BDD"/>
    <w:rsid w:val="00D17457"/>
    <w:rsid w:val="00D3109A"/>
    <w:rsid w:val="00D640D4"/>
    <w:rsid w:val="00D85ACE"/>
    <w:rsid w:val="00DB1072"/>
    <w:rsid w:val="00DC7888"/>
    <w:rsid w:val="00DE50CF"/>
    <w:rsid w:val="00DF15AA"/>
    <w:rsid w:val="00E2173E"/>
    <w:rsid w:val="00E4536F"/>
    <w:rsid w:val="00E47F1B"/>
    <w:rsid w:val="00E51214"/>
    <w:rsid w:val="00E66CD8"/>
    <w:rsid w:val="00E707E6"/>
    <w:rsid w:val="00E76AF3"/>
    <w:rsid w:val="00E77626"/>
    <w:rsid w:val="00EA791C"/>
    <w:rsid w:val="00EB787A"/>
    <w:rsid w:val="00EE16E4"/>
    <w:rsid w:val="00F127E6"/>
    <w:rsid w:val="00F1483E"/>
    <w:rsid w:val="00F35E6D"/>
    <w:rsid w:val="00F45298"/>
    <w:rsid w:val="00F57EF0"/>
    <w:rsid w:val="00F60EC5"/>
    <w:rsid w:val="00F71121"/>
    <w:rsid w:val="00F74EE3"/>
    <w:rsid w:val="00F75989"/>
    <w:rsid w:val="00F82C55"/>
    <w:rsid w:val="00F85EF4"/>
    <w:rsid w:val="00FA0883"/>
    <w:rsid w:val="00FA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3"/>
        <w:sz w:val="24"/>
        <w:szCs w:val="24"/>
        <w:lang w:val="fr-F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-tt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rPr>
      <w:rFonts w:cs="Mangal"/>
      <w:szCs w:val="21"/>
    </w:rPr>
  </w:style>
  <w:style w:type="paragraph" w:customStyle="1" w:styleId="Contenudecadre">
    <w:name w:val="Contenu de cadre"/>
    <w:basedOn w:val="Normal"/>
    <w:pPr>
      <w:suppressAutoHyphens w:val="0"/>
      <w:spacing w:after="200" w:line="276" w:lineRule="auto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Textedebulles">
    <w:name w:val="Balloon Text"/>
    <w:basedOn w:val="Normal"/>
    <w:rPr>
      <w:rFonts w:ascii="Tahoma" w:hAnsi="Tahoma" w:cs="Mangal"/>
      <w:sz w:val="16"/>
      <w:szCs w:val="14"/>
    </w:rPr>
  </w:style>
  <w:style w:type="character" w:customStyle="1" w:styleId="TextedebullesCar">
    <w:name w:val="Texte de bulles Car"/>
    <w:basedOn w:val="Policepardfaut"/>
    <w:rPr>
      <w:rFonts w:ascii="Tahoma" w:hAnsi="Tahoma" w:cs="Mangal"/>
      <w:sz w:val="16"/>
      <w:szCs w:val="14"/>
    </w:rPr>
  </w:style>
  <w:style w:type="table" w:styleId="Grilledutableau">
    <w:name w:val="Table Grid"/>
    <w:basedOn w:val="TableauNormal"/>
    <w:uiPriority w:val="59"/>
    <w:rsid w:val="00F1483E"/>
    <w:pPr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">
    <w:name w:val="Grille du tableau1"/>
    <w:basedOn w:val="TableauNormal"/>
    <w:next w:val="Grilledutableau"/>
    <w:uiPriority w:val="59"/>
    <w:rsid w:val="003C4D6B"/>
    <w:pPr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2">
    <w:name w:val="Grille du tableau2"/>
    <w:basedOn w:val="TableauNormal"/>
    <w:next w:val="Grilledutableau"/>
    <w:uiPriority w:val="59"/>
    <w:rsid w:val="003C4D6B"/>
    <w:pPr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3A7A78"/>
    <w:pPr>
      <w:suppressAutoHyphens/>
    </w:pPr>
    <w:rPr>
      <w:rFonts w:cs="Mangal"/>
      <w:szCs w:val="21"/>
    </w:rPr>
  </w:style>
  <w:style w:type="paragraph" w:styleId="Paragraphedeliste">
    <w:name w:val="List Paragraph"/>
    <w:basedOn w:val="Normal"/>
    <w:uiPriority w:val="34"/>
    <w:qFormat/>
    <w:rsid w:val="001300A9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3"/>
        <w:sz w:val="24"/>
        <w:szCs w:val="24"/>
        <w:lang w:val="fr-F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-tt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rPr>
      <w:rFonts w:cs="Mangal"/>
      <w:szCs w:val="21"/>
    </w:rPr>
  </w:style>
  <w:style w:type="paragraph" w:customStyle="1" w:styleId="Contenudecadre">
    <w:name w:val="Contenu de cadre"/>
    <w:basedOn w:val="Normal"/>
    <w:pPr>
      <w:suppressAutoHyphens w:val="0"/>
      <w:spacing w:after="200" w:line="276" w:lineRule="auto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Textedebulles">
    <w:name w:val="Balloon Text"/>
    <w:basedOn w:val="Normal"/>
    <w:rPr>
      <w:rFonts w:ascii="Tahoma" w:hAnsi="Tahoma" w:cs="Mangal"/>
      <w:sz w:val="16"/>
      <w:szCs w:val="14"/>
    </w:rPr>
  </w:style>
  <w:style w:type="character" w:customStyle="1" w:styleId="TextedebullesCar">
    <w:name w:val="Texte de bulles Car"/>
    <w:basedOn w:val="Policepardfaut"/>
    <w:rPr>
      <w:rFonts w:ascii="Tahoma" w:hAnsi="Tahoma" w:cs="Mangal"/>
      <w:sz w:val="16"/>
      <w:szCs w:val="14"/>
    </w:rPr>
  </w:style>
  <w:style w:type="table" w:styleId="Grilledutableau">
    <w:name w:val="Table Grid"/>
    <w:basedOn w:val="TableauNormal"/>
    <w:uiPriority w:val="59"/>
    <w:rsid w:val="00F1483E"/>
    <w:pPr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">
    <w:name w:val="Grille du tableau1"/>
    <w:basedOn w:val="TableauNormal"/>
    <w:next w:val="Grilledutableau"/>
    <w:uiPriority w:val="59"/>
    <w:rsid w:val="003C4D6B"/>
    <w:pPr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2">
    <w:name w:val="Grille du tableau2"/>
    <w:basedOn w:val="TableauNormal"/>
    <w:next w:val="Grilledutableau"/>
    <w:uiPriority w:val="59"/>
    <w:rsid w:val="003C4D6B"/>
    <w:pPr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3A7A78"/>
    <w:pPr>
      <w:suppressAutoHyphens/>
    </w:pPr>
    <w:rPr>
      <w:rFonts w:cs="Mangal"/>
      <w:szCs w:val="21"/>
    </w:rPr>
  </w:style>
  <w:style w:type="paragraph" w:styleId="Paragraphedeliste">
    <w:name w:val="List Paragraph"/>
    <w:basedOn w:val="Normal"/>
    <w:uiPriority w:val="34"/>
    <w:qFormat/>
    <w:rsid w:val="001300A9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81FC6-A048-46D4-A616-38AD1ED19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1106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CELaval</dc:creator>
  <cp:lastModifiedBy>CELaval</cp:lastModifiedBy>
  <cp:revision>24</cp:revision>
  <cp:lastPrinted>2026-06-17T11:56:00Z</cp:lastPrinted>
  <dcterms:created xsi:type="dcterms:W3CDTF">2025-03-20T16:24:00Z</dcterms:created>
  <dcterms:modified xsi:type="dcterms:W3CDTF">2026-06-17T11:56:00Z</dcterms:modified>
</cp:coreProperties>
</file>